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E095" w14:textId="6EAA8413" w:rsidR="006A79C5" w:rsidRPr="006A79C5" w:rsidRDefault="006A79C5" w:rsidP="006A79C5">
      <w:pPr>
        <w:pStyle w:val="Heading1"/>
        <w:keepLines/>
        <w:numPr>
          <w:ilvl w:val="0"/>
          <w:numId w:val="0"/>
        </w:numPr>
        <w:pBdr>
          <w:bottom w:val="single" w:sz="4" w:space="1" w:color="595959" w:themeColor="text1" w:themeTint="A6"/>
        </w:pBdr>
        <w:spacing w:before="0" w:after="160" w:line="259" w:lineRule="auto"/>
        <w:ind w:left="432" w:hanging="432"/>
        <w:jc w:val="center"/>
        <w:rPr>
          <w:b w:val="0"/>
          <w:bCs w:val="0"/>
          <w:sz w:val="24"/>
          <w:szCs w:val="24"/>
        </w:rPr>
      </w:pPr>
      <w:r w:rsidRPr="006A79C5">
        <w:rPr>
          <w:b w:val="0"/>
          <w:bCs w:val="0"/>
          <w:sz w:val="24"/>
          <w:szCs w:val="24"/>
        </w:rPr>
        <w:t>Ayton &amp; Snainton Medical Practice</w:t>
      </w:r>
    </w:p>
    <w:p w14:paraId="0C47832E" w14:textId="77777777" w:rsidR="006A79C5" w:rsidRDefault="006A79C5" w:rsidP="006A79C5">
      <w:pPr>
        <w:pStyle w:val="Heading1"/>
        <w:keepLines/>
        <w:numPr>
          <w:ilvl w:val="0"/>
          <w:numId w:val="0"/>
        </w:numPr>
        <w:pBdr>
          <w:bottom w:val="single" w:sz="4" w:space="1" w:color="595959" w:themeColor="text1" w:themeTint="A6"/>
        </w:pBdr>
        <w:spacing w:before="0" w:after="160" w:line="259" w:lineRule="auto"/>
        <w:ind w:left="432" w:hanging="432"/>
        <w:rPr>
          <w:sz w:val="28"/>
          <w:szCs w:val="28"/>
        </w:rPr>
      </w:pPr>
    </w:p>
    <w:p w14:paraId="7A7D33A6" w14:textId="1A31E5C0" w:rsidR="006A79C5" w:rsidRPr="00C10F32" w:rsidRDefault="006A79C5" w:rsidP="00376DC3">
      <w:pPr>
        <w:pStyle w:val="Heading1"/>
        <w:keepLines/>
        <w:numPr>
          <w:ilvl w:val="0"/>
          <w:numId w:val="0"/>
        </w:numPr>
        <w:pBdr>
          <w:bottom w:val="single" w:sz="4" w:space="1" w:color="595959" w:themeColor="text1" w:themeTint="A6"/>
        </w:pBdr>
        <w:spacing w:before="0" w:after="160" w:line="259" w:lineRule="auto"/>
        <w:ind w:left="432" w:hanging="432"/>
        <w:jc w:val="center"/>
        <w:rPr>
          <w:smallCaps/>
        </w:rPr>
      </w:pPr>
      <w:r>
        <w:rPr>
          <w:sz w:val="28"/>
          <w:szCs w:val="28"/>
        </w:rPr>
        <w:t xml:space="preserve">Candidates </w:t>
      </w:r>
      <w:r w:rsidR="00376DC3">
        <w:rPr>
          <w:sz w:val="28"/>
          <w:szCs w:val="28"/>
        </w:rPr>
        <w:t>A</w:t>
      </w:r>
      <w:r>
        <w:rPr>
          <w:sz w:val="28"/>
          <w:szCs w:val="28"/>
        </w:rPr>
        <w:t xml:space="preserve">pplying for </w:t>
      </w:r>
      <w:r w:rsidR="00376DC3">
        <w:rPr>
          <w:sz w:val="28"/>
          <w:szCs w:val="28"/>
        </w:rPr>
        <w:t>W</w:t>
      </w:r>
      <w:r>
        <w:rPr>
          <w:sz w:val="28"/>
          <w:szCs w:val="28"/>
        </w:rPr>
        <w:t>ork</w:t>
      </w:r>
      <w:r w:rsidRPr="00C10F32">
        <w:rPr>
          <w:sz w:val="28"/>
          <w:szCs w:val="28"/>
        </w:rPr>
        <w:t xml:space="preserve"> </w:t>
      </w:r>
      <w:r w:rsidR="00376DC3">
        <w:rPr>
          <w:sz w:val="28"/>
          <w:szCs w:val="28"/>
        </w:rPr>
        <w:t>P</w:t>
      </w:r>
      <w:r w:rsidRPr="00C10F32">
        <w:rPr>
          <w:sz w:val="28"/>
          <w:szCs w:val="28"/>
        </w:rPr>
        <w:t xml:space="preserve">rivacy </w:t>
      </w:r>
      <w:r w:rsidR="00376DC3">
        <w:rPr>
          <w:sz w:val="28"/>
          <w:szCs w:val="28"/>
        </w:rPr>
        <w:t>N</w:t>
      </w:r>
      <w:r w:rsidRPr="00C10F32">
        <w:rPr>
          <w:sz w:val="28"/>
          <w:szCs w:val="28"/>
        </w:rPr>
        <w:t>otice</w:t>
      </w:r>
    </w:p>
    <w:p w14:paraId="3033736C" w14:textId="77777777" w:rsidR="006A79C5" w:rsidRDefault="006A79C5" w:rsidP="00376DC3">
      <w:pPr>
        <w:jc w:val="center"/>
        <w:rPr>
          <w:rFonts w:ascii="Arial" w:hAnsi="Arial" w:cs="Arial"/>
          <w:bCs/>
          <w:color w:val="002060"/>
          <w:sz w:val="22"/>
          <w:szCs w:val="22"/>
        </w:rPr>
      </w:pPr>
    </w:p>
    <w:p w14:paraId="6FD06CC7" w14:textId="77777777" w:rsidR="00D472C1" w:rsidRPr="00D472C1" w:rsidRDefault="00D472C1" w:rsidP="00D472C1">
      <w:pPr>
        <w:rPr>
          <w:rFonts w:ascii="Arial" w:hAnsi="Arial" w:cs="Arial"/>
          <w:b/>
          <w:sz w:val="22"/>
          <w:szCs w:val="22"/>
        </w:rPr>
      </w:pPr>
      <w:r w:rsidRPr="00D472C1">
        <w:rPr>
          <w:rFonts w:ascii="Arial" w:hAnsi="Arial" w:cs="Arial"/>
          <w:b/>
          <w:sz w:val="22"/>
          <w:szCs w:val="22"/>
        </w:rPr>
        <w:t>Introduction</w:t>
      </w:r>
    </w:p>
    <w:p w14:paraId="29EA0D99" w14:textId="77777777" w:rsidR="00D472C1" w:rsidRPr="00D472C1" w:rsidRDefault="00D472C1" w:rsidP="00D472C1">
      <w:pPr>
        <w:rPr>
          <w:rFonts w:ascii="Arial" w:hAnsi="Arial" w:cs="Arial"/>
          <w:b/>
          <w:sz w:val="22"/>
          <w:szCs w:val="22"/>
        </w:rPr>
      </w:pPr>
    </w:p>
    <w:p w14:paraId="13187170"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At Ayton &amp; </w:t>
      </w:r>
      <w:proofErr w:type="spellStart"/>
      <w:r w:rsidRPr="00D472C1">
        <w:rPr>
          <w:rFonts w:ascii="Arial" w:hAnsi="Arial" w:cs="Arial"/>
          <w:bCs/>
          <w:sz w:val="22"/>
          <w:szCs w:val="22"/>
        </w:rPr>
        <w:t>Snainton</w:t>
      </w:r>
      <w:proofErr w:type="spellEnd"/>
      <w:r w:rsidRPr="00D472C1">
        <w:rPr>
          <w:rFonts w:ascii="Arial" w:hAnsi="Arial" w:cs="Arial"/>
          <w:bCs/>
          <w:sz w:val="22"/>
          <w:szCs w:val="22"/>
        </w:rPr>
        <w:t xml:space="preserve"> Medical Practice, we have a legal duty to explain how we use any personal information we collect about you at the organisation. We collect records during the recruitment stage and then data is continued to be collected for any successful candidate. This is in both electronic and paper format.    </w:t>
      </w:r>
    </w:p>
    <w:p w14:paraId="2BC49AC6" w14:textId="77777777" w:rsidR="00D472C1" w:rsidRPr="00D472C1" w:rsidRDefault="00D472C1" w:rsidP="00D472C1">
      <w:pPr>
        <w:rPr>
          <w:rFonts w:ascii="Arial" w:hAnsi="Arial" w:cs="Arial"/>
          <w:bCs/>
          <w:sz w:val="22"/>
          <w:szCs w:val="22"/>
        </w:rPr>
      </w:pPr>
    </w:p>
    <w:p w14:paraId="3072638A"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This privacy notice applies to personal information processed by or on behalf of this organisation. We are required to provide you with this privacy notice by law. It provides information on how we use the personal and healthcare information we collect, </w:t>
      </w:r>
      <w:proofErr w:type="gramStart"/>
      <w:r w:rsidRPr="00D472C1">
        <w:rPr>
          <w:rFonts w:ascii="Arial" w:hAnsi="Arial" w:cs="Arial"/>
          <w:bCs/>
          <w:sz w:val="22"/>
          <w:szCs w:val="22"/>
        </w:rPr>
        <w:t>store</w:t>
      </w:r>
      <w:proofErr w:type="gramEnd"/>
      <w:r w:rsidRPr="00D472C1">
        <w:rPr>
          <w:rFonts w:ascii="Arial" w:hAnsi="Arial" w:cs="Arial"/>
          <w:bCs/>
          <w:sz w:val="22"/>
          <w:szCs w:val="22"/>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Liane Cotterill, e-mail: </w:t>
      </w:r>
      <w:hyperlink r:id="rId7" w:history="1">
        <w:r w:rsidRPr="00D472C1">
          <w:rPr>
            <w:rStyle w:val="Hyperlink"/>
            <w:rFonts w:ascii="Arial" w:hAnsi="Arial" w:cs="Arial"/>
            <w:bCs/>
            <w:color w:val="auto"/>
            <w:sz w:val="22"/>
            <w:szCs w:val="22"/>
          </w:rPr>
          <w:t>liane.cotterill@nhs.net</w:t>
        </w:r>
      </w:hyperlink>
      <w:r w:rsidRPr="00D472C1">
        <w:rPr>
          <w:rFonts w:ascii="Arial" w:hAnsi="Arial" w:cs="Arial"/>
          <w:bCs/>
          <w:sz w:val="22"/>
          <w:szCs w:val="22"/>
        </w:rPr>
        <w:t xml:space="preserve"> , Tel. 01642 745042</w:t>
      </w:r>
    </w:p>
    <w:p w14:paraId="2F617528" w14:textId="77777777" w:rsidR="00D472C1" w:rsidRPr="00D472C1" w:rsidRDefault="00D472C1" w:rsidP="00D472C1">
      <w:pPr>
        <w:rPr>
          <w:rFonts w:ascii="Arial" w:hAnsi="Arial" w:cs="Arial"/>
          <w:bCs/>
          <w:sz w:val="22"/>
          <w:szCs w:val="22"/>
        </w:rPr>
      </w:pPr>
    </w:p>
    <w:p w14:paraId="48D85912"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This notice explains:</w:t>
      </w:r>
    </w:p>
    <w:p w14:paraId="2EDDE3B4" w14:textId="77777777" w:rsidR="00D472C1" w:rsidRPr="00D472C1" w:rsidRDefault="00D472C1" w:rsidP="00D472C1">
      <w:pPr>
        <w:rPr>
          <w:rFonts w:ascii="Arial" w:hAnsi="Arial" w:cs="Arial"/>
          <w:bCs/>
          <w:sz w:val="22"/>
          <w:szCs w:val="22"/>
        </w:rPr>
      </w:pPr>
    </w:p>
    <w:p w14:paraId="117533E7" w14:textId="77777777" w:rsidR="00D472C1" w:rsidRPr="00D472C1" w:rsidRDefault="00D472C1" w:rsidP="00D472C1">
      <w:pPr>
        <w:pStyle w:val="ListParagraph"/>
        <w:numPr>
          <w:ilvl w:val="0"/>
          <w:numId w:val="3"/>
        </w:numPr>
        <w:rPr>
          <w:rFonts w:ascii="Arial" w:hAnsi="Arial" w:cs="Arial"/>
          <w:bCs/>
          <w:sz w:val="22"/>
          <w:szCs w:val="22"/>
        </w:rPr>
      </w:pPr>
      <w:r w:rsidRPr="00D472C1">
        <w:rPr>
          <w:rFonts w:ascii="Arial" w:hAnsi="Arial" w:cs="Arial"/>
          <w:bCs/>
          <w:sz w:val="22"/>
          <w:szCs w:val="22"/>
        </w:rPr>
        <w:t>Who we are, how we use your information and our Data Protection Officer (DPO)</w:t>
      </w:r>
    </w:p>
    <w:p w14:paraId="5854F1A5" w14:textId="77777777" w:rsidR="00D472C1" w:rsidRPr="00D472C1" w:rsidRDefault="00D472C1" w:rsidP="00D472C1">
      <w:pPr>
        <w:pStyle w:val="ListParagraph"/>
        <w:numPr>
          <w:ilvl w:val="0"/>
          <w:numId w:val="3"/>
        </w:numPr>
        <w:rPr>
          <w:rFonts w:ascii="Arial" w:hAnsi="Arial" w:cs="Arial"/>
          <w:bCs/>
          <w:sz w:val="22"/>
          <w:szCs w:val="22"/>
        </w:rPr>
      </w:pPr>
      <w:r w:rsidRPr="00D472C1">
        <w:rPr>
          <w:rFonts w:ascii="Arial" w:hAnsi="Arial" w:cs="Arial"/>
          <w:bCs/>
          <w:sz w:val="22"/>
          <w:szCs w:val="22"/>
        </w:rPr>
        <w:t xml:space="preserve">What kind of personal information about you we process </w:t>
      </w:r>
    </w:p>
    <w:p w14:paraId="4DC720C8" w14:textId="77777777" w:rsidR="00D472C1" w:rsidRPr="00D472C1" w:rsidRDefault="00D472C1" w:rsidP="00D472C1">
      <w:pPr>
        <w:pStyle w:val="ListParagraph"/>
        <w:numPr>
          <w:ilvl w:val="0"/>
          <w:numId w:val="3"/>
        </w:numPr>
        <w:rPr>
          <w:rFonts w:ascii="Arial" w:hAnsi="Arial" w:cs="Arial"/>
          <w:bCs/>
          <w:sz w:val="22"/>
          <w:szCs w:val="22"/>
        </w:rPr>
      </w:pPr>
      <w:r w:rsidRPr="00D472C1">
        <w:rPr>
          <w:rFonts w:ascii="Arial" w:hAnsi="Arial" w:cs="Arial"/>
          <w:bCs/>
          <w:sz w:val="22"/>
          <w:szCs w:val="22"/>
        </w:rPr>
        <w:t xml:space="preserve">What the legal grounds are for our processing of your personal information (including when we share it with others) </w:t>
      </w:r>
    </w:p>
    <w:p w14:paraId="6B416A53" w14:textId="77777777" w:rsidR="00D472C1" w:rsidRPr="00D472C1" w:rsidRDefault="00D472C1" w:rsidP="00D472C1">
      <w:pPr>
        <w:pStyle w:val="ListParagraph"/>
        <w:numPr>
          <w:ilvl w:val="0"/>
          <w:numId w:val="3"/>
        </w:numPr>
        <w:rPr>
          <w:rFonts w:ascii="Arial" w:hAnsi="Arial" w:cs="Arial"/>
          <w:bCs/>
          <w:sz w:val="22"/>
          <w:szCs w:val="22"/>
        </w:rPr>
      </w:pPr>
      <w:r w:rsidRPr="00D472C1">
        <w:rPr>
          <w:rFonts w:ascii="Arial" w:hAnsi="Arial" w:cs="Arial"/>
          <w:bCs/>
          <w:sz w:val="22"/>
          <w:szCs w:val="22"/>
        </w:rPr>
        <w:t xml:space="preserve">What you should do if your personal information changes </w:t>
      </w:r>
    </w:p>
    <w:p w14:paraId="4798F1E8" w14:textId="77777777" w:rsidR="00D472C1" w:rsidRPr="00D472C1" w:rsidRDefault="00D472C1" w:rsidP="00D472C1">
      <w:pPr>
        <w:pStyle w:val="ListParagraph"/>
        <w:numPr>
          <w:ilvl w:val="0"/>
          <w:numId w:val="3"/>
        </w:numPr>
        <w:rPr>
          <w:rFonts w:ascii="Arial" w:hAnsi="Arial" w:cs="Arial"/>
          <w:bCs/>
          <w:sz w:val="22"/>
          <w:szCs w:val="22"/>
        </w:rPr>
      </w:pPr>
      <w:r w:rsidRPr="00D472C1">
        <w:rPr>
          <w:rFonts w:ascii="Arial" w:hAnsi="Arial" w:cs="Arial"/>
          <w:bCs/>
          <w:sz w:val="22"/>
          <w:szCs w:val="22"/>
        </w:rPr>
        <w:t xml:space="preserve">How long your personal information is retained by </w:t>
      </w:r>
      <w:proofErr w:type="gramStart"/>
      <w:r w:rsidRPr="00D472C1">
        <w:rPr>
          <w:rFonts w:ascii="Arial" w:hAnsi="Arial" w:cs="Arial"/>
          <w:bCs/>
          <w:sz w:val="22"/>
          <w:szCs w:val="22"/>
        </w:rPr>
        <w:t>us</w:t>
      </w:r>
      <w:proofErr w:type="gramEnd"/>
      <w:r w:rsidRPr="00D472C1">
        <w:rPr>
          <w:rFonts w:ascii="Arial" w:hAnsi="Arial" w:cs="Arial"/>
          <w:bCs/>
          <w:sz w:val="22"/>
          <w:szCs w:val="22"/>
        </w:rPr>
        <w:t xml:space="preserve"> </w:t>
      </w:r>
    </w:p>
    <w:p w14:paraId="51851F95" w14:textId="77777777" w:rsidR="00D472C1" w:rsidRPr="00D472C1" w:rsidRDefault="00D472C1" w:rsidP="00D472C1">
      <w:pPr>
        <w:pStyle w:val="ListParagraph"/>
        <w:numPr>
          <w:ilvl w:val="0"/>
          <w:numId w:val="3"/>
        </w:numPr>
        <w:rPr>
          <w:rFonts w:ascii="Arial" w:hAnsi="Arial" w:cs="Arial"/>
          <w:bCs/>
          <w:sz w:val="22"/>
          <w:szCs w:val="22"/>
        </w:rPr>
      </w:pPr>
      <w:r w:rsidRPr="00D472C1">
        <w:rPr>
          <w:rFonts w:ascii="Arial" w:hAnsi="Arial" w:cs="Arial"/>
          <w:bCs/>
          <w:sz w:val="22"/>
          <w:szCs w:val="22"/>
        </w:rPr>
        <w:t xml:space="preserve">What your rights are under data protection laws </w:t>
      </w:r>
    </w:p>
    <w:p w14:paraId="7B1969D9" w14:textId="77777777" w:rsidR="00D472C1" w:rsidRPr="00D472C1" w:rsidRDefault="00D472C1" w:rsidP="00D472C1">
      <w:pPr>
        <w:rPr>
          <w:rFonts w:ascii="Arial" w:hAnsi="Arial" w:cs="Arial"/>
          <w:bCs/>
          <w:sz w:val="22"/>
          <w:szCs w:val="22"/>
        </w:rPr>
      </w:pPr>
    </w:p>
    <w:p w14:paraId="18FE980E"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The UK General Data Protection Regulation (UK GDPR) became law on 24th May 2016. This is a single EU-wide regulation on the protection of confidential and sensitive information. It entered into force in the UK on the </w:t>
      </w:r>
      <w:proofErr w:type="gramStart"/>
      <w:r w:rsidRPr="00D472C1">
        <w:rPr>
          <w:rFonts w:ascii="Arial" w:hAnsi="Arial" w:cs="Arial"/>
          <w:bCs/>
          <w:sz w:val="22"/>
          <w:szCs w:val="22"/>
        </w:rPr>
        <w:t>25th</w:t>
      </w:r>
      <w:proofErr w:type="gramEnd"/>
      <w:r w:rsidRPr="00D472C1">
        <w:rPr>
          <w:rFonts w:ascii="Arial" w:hAnsi="Arial" w:cs="Arial"/>
          <w:bCs/>
          <w:sz w:val="22"/>
          <w:szCs w:val="22"/>
        </w:rPr>
        <w:t xml:space="preserve"> May 2018, repealing the Data Protection Act (1998). </w:t>
      </w:r>
    </w:p>
    <w:p w14:paraId="7A1C0C0D" w14:textId="77777777" w:rsidR="00D472C1" w:rsidRPr="00D472C1" w:rsidRDefault="00D472C1" w:rsidP="00D472C1">
      <w:pPr>
        <w:rPr>
          <w:rFonts w:ascii="Arial" w:hAnsi="Arial" w:cs="Arial"/>
          <w:bCs/>
          <w:sz w:val="22"/>
          <w:szCs w:val="22"/>
        </w:rPr>
      </w:pPr>
    </w:p>
    <w:p w14:paraId="21074D0E" w14:textId="77777777" w:rsidR="00D472C1" w:rsidRPr="00D472C1" w:rsidRDefault="00D472C1" w:rsidP="00D472C1">
      <w:pPr>
        <w:rPr>
          <w:rFonts w:ascii="Arial" w:hAnsi="Arial" w:cs="Arial"/>
          <w:bCs/>
          <w:sz w:val="22"/>
          <w:szCs w:val="22"/>
        </w:rPr>
      </w:pPr>
      <w:proofErr w:type="gramStart"/>
      <w:r w:rsidRPr="00D472C1">
        <w:rPr>
          <w:rFonts w:ascii="Arial" w:hAnsi="Arial" w:cs="Arial"/>
          <w:bCs/>
          <w:sz w:val="22"/>
          <w:szCs w:val="22"/>
        </w:rPr>
        <w:t>For the purpose of</w:t>
      </w:r>
      <w:proofErr w:type="gramEnd"/>
      <w:r w:rsidRPr="00D472C1">
        <w:rPr>
          <w:rFonts w:ascii="Arial" w:hAnsi="Arial" w:cs="Arial"/>
          <w:bCs/>
          <w:sz w:val="22"/>
          <w:szCs w:val="22"/>
        </w:rPr>
        <w:t xml:space="preserve"> applicable data protection legislation (including but not limited to the General Data Protection Regulation (Regulation (EU) 2016/679) (the "GDPR"), and the Data Protection Act 2018 (DPA2018) the organisation responsible for your personal data is Ayton &amp; </w:t>
      </w:r>
      <w:proofErr w:type="spellStart"/>
      <w:r w:rsidRPr="00D472C1">
        <w:rPr>
          <w:rFonts w:ascii="Arial" w:hAnsi="Arial" w:cs="Arial"/>
          <w:bCs/>
          <w:sz w:val="22"/>
          <w:szCs w:val="22"/>
        </w:rPr>
        <w:t>Snainton</w:t>
      </w:r>
      <w:proofErr w:type="spellEnd"/>
      <w:r w:rsidRPr="00D472C1">
        <w:rPr>
          <w:rFonts w:ascii="Arial" w:hAnsi="Arial" w:cs="Arial"/>
          <w:bCs/>
          <w:sz w:val="22"/>
          <w:szCs w:val="22"/>
        </w:rPr>
        <w:t xml:space="preserve"> Medical Practice. </w:t>
      </w:r>
    </w:p>
    <w:p w14:paraId="3023CF27"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This notice describes how we collect, </w:t>
      </w:r>
      <w:proofErr w:type="gramStart"/>
      <w:r w:rsidRPr="00D472C1">
        <w:rPr>
          <w:rFonts w:ascii="Arial" w:hAnsi="Arial" w:cs="Arial"/>
          <w:bCs/>
          <w:sz w:val="22"/>
          <w:szCs w:val="22"/>
        </w:rPr>
        <w:t>use</w:t>
      </w:r>
      <w:proofErr w:type="gramEnd"/>
      <w:r w:rsidRPr="00D472C1">
        <w:rPr>
          <w:rFonts w:ascii="Arial" w:hAnsi="Arial" w:cs="Arial"/>
          <w:bCs/>
          <w:sz w:val="22"/>
          <w:szCs w:val="22"/>
        </w:rPr>
        <w:t xml:space="preserve"> and process your personal data and how, in doing so, we comply with our legal obligations to you. Your privacy is important to </w:t>
      </w:r>
      <w:proofErr w:type="gramStart"/>
      <w:r w:rsidRPr="00D472C1">
        <w:rPr>
          <w:rFonts w:ascii="Arial" w:hAnsi="Arial" w:cs="Arial"/>
          <w:bCs/>
          <w:sz w:val="22"/>
          <w:szCs w:val="22"/>
        </w:rPr>
        <w:t>us</w:t>
      </w:r>
      <w:proofErr w:type="gramEnd"/>
      <w:r w:rsidRPr="00D472C1">
        <w:rPr>
          <w:rFonts w:ascii="Arial" w:hAnsi="Arial" w:cs="Arial"/>
          <w:bCs/>
          <w:sz w:val="22"/>
          <w:szCs w:val="22"/>
        </w:rPr>
        <w:t xml:space="preserve"> and we are committed to protecting and safeguarding your data privacy rights. This privacy policy applies to the personal data collected from candidates applying for roles within the organisation.</w:t>
      </w:r>
    </w:p>
    <w:p w14:paraId="68CEE66E" w14:textId="77777777" w:rsidR="00D472C1" w:rsidRPr="00D472C1" w:rsidRDefault="00D472C1" w:rsidP="00D472C1">
      <w:pPr>
        <w:rPr>
          <w:rFonts w:ascii="Arial" w:hAnsi="Arial" w:cs="Arial"/>
          <w:b/>
          <w:sz w:val="22"/>
          <w:szCs w:val="22"/>
        </w:rPr>
      </w:pPr>
    </w:p>
    <w:p w14:paraId="646AECF0" w14:textId="77777777" w:rsidR="00D472C1" w:rsidRPr="00D472C1" w:rsidRDefault="00D472C1" w:rsidP="00D472C1">
      <w:pPr>
        <w:rPr>
          <w:rFonts w:ascii="Arial" w:hAnsi="Arial" w:cs="Arial"/>
          <w:b/>
          <w:sz w:val="22"/>
          <w:szCs w:val="22"/>
        </w:rPr>
      </w:pPr>
      <w:r w:rsidRPr="00D472C1">
        <w:rPr>
          <w:rFonts w:ascii="Arial" w:hAnsi="Arial" w:cs="Arial"/>
          <w:b/>
          <w:sz w:val="22"/>
          <w:szCs w:val="22"/>
        </w:rPr>
        <w:t>How we use your information and the law</w:t>
      </w:r>
    </w:p>
    <w:p w14:paraId="7510B15D" w14:textId="77777777" w:rsidR="00D472C1" w:rsidRPr="00D472C1" w:rsidRDefault="00D472C1" w:rsidP="00D472C1">
      <w:pPr>
        <w:rPr>
          <w:rFonts w:ascii="Arial" w:hAnsi="Arial" w:cs="Arial"/>
          <w:b/>
          <w:sz w:val="22"/>
          <w:szCs w:val="22"/>
        </w:rPr>
      </w:pPr>
    </w:p>
    <w:p w14:paraId="1C71387F"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This organisation will be what is known as the ‘controller’ of the personal data you provide to us. Upon applying for work with the organisation you will be asked to supply the following personal information:</w:t>
      </w:r>
    </w:p>
    <w:p w14:paraId="3E910F6B" w14:textId="77777777" w:rsidR="00D472C1" w:rsidRPr="00D472C1" w:rsidRDefault="00D472C1" w:rsidP="00D472C1">
      <w:pPr>
        <w:rPr>
          <w:rFonts w:ascii="Arial" w:hAnsi="Arial" w:cs="Arial"/>
          <w:bCs/>
          <w:sz w:val="22"/>
          <w:szCs w:val="22"/>
        </w:rPr>
      </w:pPr>
    </w:p>
    <w:p w14:paraId="5E0946F3"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Name</w:t>
      </w:r>
    </w:p>
    <w:p w14:paraId="24F3B245" w14:textId="77777777" w:rsidR="00D472C1" w:rsidRPr="00D472C1" w:rsidRDefault="00D472C1" w:rsidP="00D472C1">
      <w:pPr>
        <w:pStyle w:val="ListParagraph"/>
        <w:rPr>
          <w:rFonts w:ascii="Arial" w:hAnsi="Arial" w:cs="Arial"/>
          <w:bCs/>
          <w:sz w:val="22"/>
          <w:szCs w:val="22"/>
        </w:rPr>
      </w:pPr>
    </w:p>
    <w:p w14:paraId="340ABA50"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Address</w:t>
      </w:r>
    </w:p>
    <w:p w14:paraId="1A9A6036" w14:textId="77777777" w:rsidR="00D472C1" w:rsidRPr="00D472C1" w:rsidRDefault="00D472C1" w:rsidP="00D472C1">
      <w:pPr>
        <w:pStyle w:val="ListParagraph"/>
        <w:rPr>
          <w:rFonts w:ascii="Arial" w:hAnsi="Arial" w:cs="Arial"/>
          <w:bCs/>
          <w:sz w:val="22"/>
          <w:szCs w:val="22"/>
        </w:rPr>
      </w:pPr>
    </w:p>
    <w:p w14:paraId="2F69C698"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 xml:space="preserve">Telephone </w:t>
      </w:r>
      <w:proofErr w:type="gramStart"/>
      <w:r w:rsidRPr="00D472C1">
        <w:rPr>
          <w:rFonts w:ascii="Arial" w:hAnsi="Arial" w:cs="Arial"/>
          <w:bCs/>
          <w:sz w:val="22"/>
          <w:szCs w:val="22"/>
        </w:rPr>
        <w:t>numbers</w:t>
      </w:r>
      <w:proofErr w:type="gramEnd"/>
    </w:p>
    <w:p w14:paraId="07F479EF" w14:textId="77777777" w:rsidR="00D472C1" w:rsidRPr="00D472C1" w:rsidRDefault="00D472C1" w:rsidP="00D472C1">
      <w:pPr>
        <w:pStyle w:val="ListParagraph"/>
        <w:rPr>
          <w:rFonts w:ascii="Arial" w:hAnsi="Arial" w:cs="Arial"/>
          <w:bCs/>
          <w:sz w:val="22"/>
          <w:szCs w:val="22"/>
        </w:rPr>
      </w:pPr>
    </w:p>
    <w:p w14:paraId="48F66897"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 xml:space="preserve">Email </w:t>
      </w:r>
      <w:proofErr w:type="gramStart"/>
      <w:r w:rsidRPr="00D472C1">
        <w:rPr>
          <w:rFonts w:ascii="Arial" w:hAnsi="Arial" w:cs="Arial"/>
          <w:bCs/>
          <w:sz w:val="22"/>
          <w:szCs w:val="22"/>
        </w:rPr>
        <w:t>address</w:t>
      </w:r>
      <w:proofErr w:type="gramEnd"/>
      <w:r w:rsidRPr="00D472C1">
        <w:rPr>
          <w:rFonts w:ascii="Arial" w:hAnsi="Arial" w:cs="Arial"/>
          <w:bCs/>
          <w:sz w:val="22"/>
          <w:szCs w:val="22"/>
        </w:rPr>
        <w:t xml:space="preserve"> </w:t>
      </w:r>
    </w:p>
    <w:p w14:paraId="30174D7C" w14:textId="77777777" w:rsidR="00D472C1" w:rsidRPr="00D472C1" w:rsidRDefault="00D472C1" w:rsidP="00D472C1">
      <w:pPr>
        <w:pStyle w:val="ListParagraph"/>
        <w:rPr>
          <w:rFonts w:ascii="Arial" w:hAnsi="Arial" w:cs="Arial"/>
          <w:bCs/>
          <w:sz w:val="22"/>
          <w:szCs w:val="22"/>
        </w:rPr>
      </w:pPr>
    </w:p>
    <w:p w14:paraId="090465B7"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Date of birth</w:t>
      </w:r>
    </w:p>
    <w:p w14:paraId="08BEE4E4" w14:textId="77777777" w:rsidR="00D472C1" w:rsidRPr="00D472C1" w:rsidRDefault="00D472C1" w:rsidP="00D472C1">
      <w:pPr>
        <w:pStyle w:val="ListParagraph"/>
        <w:rPr>
          <w:rFonts w:ascii="Arial" w:hAnsi="Arial" w:cs="Arial"/>
          <w:bCs/>
          <w:sz w:val="22"/>
          <w:szCs w:val="22"/>
        </w:rPr>
      </w:pPr>
    </w:p>
    <w:p w14:paraId="1E5FB647"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Previous employment data</w:t>
      </w:r>
    </w:p>
    <w:p w14:paraId="58E08527" w14:textId="77777777" w:rsidR="00D472C1" w:rsidRPr="00D472C1" w:rsidRDefault="00D472C1" w:rsidP="00D472C1">
      <w:pPr>
        <w:ind w:left="360"/>
        <w:rPr>
          <w:rFonts w:ascii="Arial" w:hAnsi="Arial" w:cs="Arial"/>
          <w:bCs/>
          <w:sz w:val="22"/>
          <w:szCs w:val="22"/>
        </w:rPr>
      </w:pPr>
    </w:p>
    <w:p w14:paraId="38610E52"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 xml:space="preserve">Recruitment information such as your application form and CV, references, qualifications and membership of any professional bodies and details of your employment history, </w:t>
      </w:r>
      <w:proofErr w:type="gramStart"/>
      <w:r w:rsidRPr="00D472C1">
        <w:rPr>
          <w:rFonts w:ascii="Arial" w:hAnsi="Arial" w:cs="Arial"/>
          <w:bCs/>
          <w:sz w:val="22"/>
          <w:szCs w:val="22"/>
        </w:rPr>
        <w:t>skills</w:t>
      </w:r>
      <w:proofErr w:type="gramEnd"/>
      <w:r w:rsidRPr="00D472C1">
        <w:rPr>
          <w:rFonts w:ascii="Arial" w:hAnsi="Arial" w:cs="Arial"/>
          <w:bCs/>
          <w:sz w:val="22"/>
          <w:szCs w:val="22"/>
        </w:rPr>
        <w:t xml:space="preserve"> and experience</w:t>
      </w:r>
    </w:p>
    <w:p w14:paraId="7E6F41DE" w14:textId="77777777" w:rsidR="00D472C1" w:rsidRPr="00D472C1" w:rsidRDefault="00D472C1" w:rsidP="00D472C1">
      <w:pPr>
        <w:pStyle w:val="ListParagraph"/>
        <w:rPr>
          <w:rFonts w:ascii="Arial" w:hAnsi="Arial" w:cs="Arial"/>
          <w:bCs/>
          <w:sz w:val="22"/>
          <w:szCs w:val="22"/>
        </w:rPr>
      </w:pPr>
    </w:p>
    <w:p w14:paraId="0D3ED8F0"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 xml:space="preserve">Information about your current level of remuneration, including benefit </w:t>
      </w:r>
      <w:proofErr w:type="gramStart"/>
      <w:r w:rsidRPr="00D472C1">
        <w:rPr>
          <w:rFonts w:ascii="Arial" w:hAnsi="Arial" w:cs="Arial"/>
          <w:bCs/>
          <w:sz w:val="22"/>
          <w:szCs w:val="22"/>
        </w:rPr>
        <w:t>entitlements</w:t>
      </w:r>
      <w:proofErr w:type="gramEnd"/>
    </w:p>
    <w:p w14:paraId="3F152942" w14:textId="77777777" w:rsidR="00D472C1" w:rsidRPr="00D472C1" w:rsidRDefault="00D472C1" w:rsidP="00D472C1">
      <w:pPr>
        <w:pStyle w:val="ListParagraph"/>
        <w:rPr>
          <w:rFonts w:ascii="Arial" w:hAnsi="Arial" w:cs="Arial"/>
          <w:bCs/>
          <w:sz w:val="22"/>
          <w:szCs w:val="22"/>
        </w:rPr>
      </w:pPr>
    </w:p>
    <w:p w14:paraId="29DC9A0D"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Whether or not you have a disability for which the organisation needs to make reasonable adjustments during the recruitment process</w:t>
      </w:r>
    </w:p>
    <w:p w14:paraId="0F0EACBB" w14:textId="77777777" w:rsidR="00D472C1" w:rsidRPr="00D472C1" w:rsidRDefault="00D472C1" w:rsidP="00D472C1">
      <w:pPr>
        <w:pStyle w:val="ListParagraph"/>
        <w:rPr>
          <w:rFonts w:ascii="Arial" w:hAnsi="Arial" w:cs="Arial"/>
          <w:bCs/>
          <w:sz w:val="22"/>
          <w:szCs w:val="22"/>
        </w:rPr>
      </w:pPr>
    </w:p>
    <w:p w14:paraId="41054AC4"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 xml:space="preserve">Information in relation to your right to work in the UK [as per the Rights to Work in the UK </w:t>
      </w:r>
      <w:proofErr w:type="gramStart"/>
      <w:r w:rsidRPr="00D472C1">
        <w:rPr>
          <w:rFonts w:ascii="Arial" w:hAnsi="Arial" w:cs="Arial"/>
          <w:bCs/>
          <w:sz w:val="22"/>
          <w:szCs w:val="22"/>
        </w:rPr>
        <w:t>–  guide</w:t>
      </w:r>
      <w:proofErr w:type="gramEnd"/>
      <w:r w:rsidRPr="00D472C1">
        <w:rPr>
          <w:rFonts w:ascii="Arial" w:hAnsi="Arial" w:cs="Arial"/>
          <w:bCs/>
          <w:sz w:val="22"/>
          <w:szCs w:val="22"/>
        </w:rPr>
        <w:t xml:space="preserve"> to checking]</w:t>
      </w:r>
    </w:p>
    <w:p w14:paraId="031209F6" w14:textId="77777777" w:rsidR="00D472C1" w:rsidRPr="00D472C1" w:rsidRDefault="00D472C1" w:rsidP="00D472C1">
      <w:pPr>
        <w:pStyle w:val="ListParagraph"/>
        <w:rPr>
          <w:rFonts w:ascii="Arial" w:hAnsi="Arial" w:cs="Arial"/>
          <w:bCs/>
          <w:sz w:val="22"/>
          <w:szCs w:val="22"/>
        </w:rPr>
      </w:pPr>
    </w:p>
    <w:p w14:paraId="6614E427"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 xml:space="preserve">Information from the Disclosure and Barring Service (DBS) in order to administer relevant checks and </w:t>
      </w:r>
      <w:proofErr w:type="gramStart"/>
      <w:r w:rsidRPr="00D472C1">
        <w:rPr>
          <w:rFonts w:ascii="Arial" w:hAnsi="Arial" w:cs="Arial"/>
          <w:bCs/>
          <w:sz w:val="22"/>
          <w:szCs w:val="22"/>
        </w:rPr>
        <w:t>procedures</w:t>
      </w:r>
      <w:proofErr w:type="gramEnd"/>
    </w:p>
    <w:p w14:paraId="4A819871" w14:textId="77777777" w:rsidR="00D472C1" w:rsidRPr="00D472C1" w:rsidRDefault="00D472C1" w:rsidP="00D472C1">
      <w:pPr>
        <w:pStyle w:val="ListParagraph"/>
        <w:rPr>
          <w:rFonts w:ascii="Arial" w:hAnsi="Arial" w:cs="Arial"/>
          <w:bCs/>
          <w:sz w:val="22"/>
          <w:szCs w:val="22"/>
        </w:rPr>
      </w:pPr>
    </w:p>
    <w:p w14:paraId="68C20396" w14:textId="77777777" w:rsidR="00D472C1" w:rsidRPr="00D472C1" w:rsidRDefault="00D472C1" w:rsidP="00D472C1">
      <w:pPr>
        <w:pStyle w:val="ListParagraph"/>
        <w:numPr>
          <w:ilvl w:val="0"/>
          <w:numId w:val="4"/>
        </w:numPr>
        <w:rPr>
          <w:rFonts w:ascii="Arial" w:hAnsi="Arial" w:cs="Arial"/>
          <w:bCs/>
          <w:sz w:val="22"/>
          <w:szCs w:val="22"/>
        </w:rPr>
      </w:pPr>
      <w:r w:rsidRPr="00D472C1">
        <w:rPr>
          <w:rFonts w:ascii="Arial" w:hAnsi="Arial" w:cs="Arial"/>
          <w:bCs/>
          <w:sz w:val="22"/>
          <w:szCs w:val="22"/>
        </w:rPr>
        <w:t>Vaccination and immunisation status/information</w:t>
      </w:r>
    </w:p>
    <w:p w14:paraId="761077D7" w14:textId="77777777" w:rsidR="00D472C1" w:rsidRPr="00D472C1" w:rsidRDefault="00D472C1" w:rsidP="00D472C1">
      <w:pPr>
        <w:rPr>
          <w:rFonts w:ascii="Arial" w:hAnsi="Arial" w:cs="Arial"/>
          <w:bCs/>
          <w:sz w:val="22"/>
          <w:szCs w:val="22"/>
        </w:rPr>
      </w:pPr>
    </w:p>
    <w:p w14:paraId="70D277F3"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The information that we ask you to provide to the organisation is required for the following reasons:</w:t>
      </w:r>
    </w:p>
    <w:p w14:paraId="5550A76D" w14:textId="77777777" w:rsidR="00D472C1" w:rsidRPr="00D472C1" w:rsidRDefault="00D472C1" w:rsidP="00D472C1">
      <w:pPr>
        <w:rPr>
          <w:rFonts w:ascii="Arial" w:hAnsi="Arial" w:cs="Arial"/>
          <w:bCs/>
          <w:sz w:val="22"/>
          <w:szCs w:val="22"/>
        </w:rPr>
      </w:pPr>
    </w:p>
    <w:p w14:paraId="1233EE12" w14:textId="77777777" w:rsidR="00D472C1" w:rsidRPr="00D472C1" w:rsidRDefault="00D472C1" w:rsidP="00D472C1">
      <w:pPr>
        <w:pStyle w:val="ListParagraph"/>
        <w:numPr>
          <w:ilvl w:val="0"/>
          <w:numId w:val="5"/>
        </w:numPr>
        <w:rPr>
          <w:rFonts w:ascii="Arial" w:hAnsi="Arial" w:cs="Arial"/>
          <w:bCs/>
          <w:sz w:val="22"/>
          <w:szCs w:val="22"/>
        </w:rPr>
      </w:pPr>
      <w:proofErr w:type="gramStart"/>
      <w:r w:rsidRPr="00D472C1">
        <w:rPr>
          <w:rFonts w:ascii="Arial" w:hAnsi="Arial" w:cs="Arial"/>
          <w:bCs/>
          <w:sz w:val="22"/>
          <w:szCs w:val="22"/>
        </w:rPr>
        <w:t>In order for</w:t>
      </w:r>
      <w:proofErr w:type="gramEnd"/>
      <w:r w:rsidRPr="00D472C1">
        <w:rPr>
          <w:rFonts w:ascii="Arial" w:hAnsi="Arial" w:cs="Arial"/>
          <w:bCs/>
          <w:sz w:val="22"/>
          <w:szCs w:val="22"/>
        </w:rPr>
        <w:t xml:space="preserve"> us to review your application</w:t>
      </w:r>
    </w:p>
    <w:p w14:paraId="6D40EA79" w14:textId="77777777" w:rsidR="00D472C1" w:rsidRPr="00D472C1" w:rsidRDefault="00D472C1" w:rsidP="00D472C1">
      <w:pPr>
        <w:pStyle w:val="ListParagraph"/>
        <w:rPr>
          <w:rFonts w:ascii="Arial" w:hAnsi="Arial" w:cs="Arial"/>
          <w:bCs/>
          <w:sz w:val="22"/>
          <w:szCs w:val="22"/>
        </w:rPr>
      </w:pPr>
    </w:p>
    <w:p w14:paraId="6E701E2A" w14:textId="77777777" w:rsidR="00D472C1" w:rsidRPr="00D472C1" w:rsidRDefault="00D472C1" w:rsidP="00D472C1">
      <w:pPr>
        <w:pStyle w:val="ListParagraph"/>
        <w:numPr>
          <w:ilvl w:val="0"/>
          <w:numId w:val="5"/>
        </w:numPr>
        <w:rPr>
          <w:rFonts w:ascii="Arial" w:hAnsi="Arial" w:cs="Arial"/>
          <w:bCs/>
          <w:sz w:val="22"/>
          <w:szCs w:val="22"/>
        </w:rPr>
      </w:pPr>
      <w:proofErr w:type="gramStart"/>
      <w:r w:rsidRPr="00D472C1">
        <w:rPr>
          <w:rFonts w:ascii="Arial" w:hAnsi="Arial" w:cs="Arial"/>
          <w:bCs/>
          <w:sz w:val="22"/>
          <w:szCs w:val="22"/>
        </w:rPr>
        <w:t>In order for</w:t>
      </w:r>
      <w:proofErr w:type="gramEnd"/>
      <w:r w:rsidRPr="00D472C1">
        <w:rPr>
          <w:rFonts w:ascii="Arial" w:hAnsi="Arial" w:cs="Arial"/>
          <w:bCs/>
          <w:sz w:val="22"/>
          <w:szCs w:val="22"/>
        </w:rPr>
        <w:t xml:space="preserve"> us to contact you with interview details</w:t>
      </w:r>
    </w:p>
    <w:p w14:paraId="5E4214FC" w14:textId="77777777" w:rsidR="00D472C1" w:rsidRPr="00D472C1" w:rsidRDefault="00D472C1" w:rsidP="00D472C1">
      <w:pPr>
        <w:rPr>
          <w:rFonts w:ascii="Arial" w:hAnsi="Arial" w:cs="Arial"/>
          <w:bCs/>
          <w:sz w:val="22"/>
          <w:szCs w:val="22"/>
        </w:rPr>
      </w:pPr>
    </w:p>
    <w:p w14:paraId="282BFEC2" w14:textId="77777777" w:rsidR="00D472C1" w:rsidRPr="00D472C1" w:rsidRDefault="00D472C1" w:rsidP="00D472C1">
      <w:pPr>
        <w:pStyle w:val="ListParagraph"/>
        <w:numPr>
          <w:ilvl w:val="0"/>
          <w:numId w:val="5"/>
        </w:numPr>
        <w:rPr>
          <w:rFonts w:ascii="Arial" w:hAnsi="Arial" w:cs="Arial"/>
          <w:bCs/>
          <w:sz w:val="22"/>
          <w:szCs w:val="22"/>
        </w:rPr>
      </w:pPr>
      <w:r w:rsidRPr="00D472C1">
        <w:rPr>
          <w:rFonts w:ascii="Arial" w:hAnsi="Arial" w:cs="Arial"/>
          <w:bCs/>
          <w:sz w:val="22"/>
          <w:szCs w:val="22"/>
        </w:rPr>
        <w:t>To comply with appropriate employment law</w:t>
      </w:r>
    </w:p>
    <w:p w14:paraId="3AD931F1" w14:textId="77777777" w:rsidR="00D472C1" w:rsidRPr="00D472C1" w:rsidRDefault="00D472C1" w:rsidP="00D472C1">
      <w:pPr>
        <w:rPr>
          <w:rFonts w:ascii="Arial" w:hAnsi="Arial" w:cs="Arial"/>
          <w:bCs/>
          <w:sz w:val="22"/>
          <w:szCs w:val="22"/>
        </w:rPr>
      </w:pPr>
    </w:p>
    <w:p w14:paraId="395DBFBF" w14:textId="77777777" w:rsidR="00D472C1" w:rsidRPr="00D472C1" w:rsidRDefault="00D472C1" w:rsidP="00D472C1">
      <w:pPr>
        <w:pStyle w:val="ListParagraph"/>
        <w:numPr>
          <w:ilvl w:val="0"/>
          <w:numId w:val="5"/>
        </w:numPr>
        <w:rPr>
          <w:rFonts w:ascii="Arial" w:hAnsi="Arial" w:cs="Arial"/>
          <w:bCs/>
          <w:sz w:val="22"/>
          <w:szCs w:val="22"/>
        </w:rPr>
      </w:pPr>
      <w:r w:rsidRPr="00D472C1">
        <w:rPr>
          <w:rFonts w:ascii="Arial" w:hAnsi="Arial" w:cs="Arial"/>
          <w:bCs/>
          <w:sz w:val="22"/>
          <w:szCs w:val="22"/>
        </w:rPr>
        <w:t xml:space="preserve">To ensure that we can provide any reasonable adjustments as </w:t>
      </w:r>
      <w:proofErr w:type="gramStart"/>
      <w:r w:rsidRPr="00D472C1">
        <w:rPr>
          <w:rFonts w:ascii="Arial" w:hAnsi="Arial" w:cs="Arial"/>
          <w:bCs/>
          <w:sz w:val="22"/>
          <w:szCs w:val="22"/>
        </w:rPr>
        <w:t>necessary</w:t>
      </w:r>
      <w:proofErr w:type="gramEnd"/>
    </w:p>
    <w:p w14:paraId="5C91CA04" w14:textId="77777777" w:rsidR="00D472C1" w:rsidRPr="00D472C1" w:rsidRDefault="00D472C1" w:rsidP="00D472C1">
      <w:pPr>
        <w:rPr>
          <w:rFonts w:ascii="Arial" w:hAnsi="Arial" w:cs="Arial"/>
          <w:bCs/>
          <w:sz w:val="22"/>
          <w:szCs w:val="22"/>
        </w:rPr>
      </w:pPr>
    </w:p>
    <w:p w14:paraId="5FFFEE2B"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The organisation may collect this information in a variety of ways, for example from application forms, </w:t>
      </w:r>
      <w:proofErr w:type="gramStart"/>
      <w:r w:rsidRPr="00D472C1">
        <w:rPr>
          <w:rFonts w:ascii="Arial" w:hAnsi="Arial" w:cs="Arial"/>
          <w:bCs/>
          <w:sz w:val="22"/>
          <w:szCs w:val="22"/>
        </w:rPr>
        <w:t>CVs</w:t>
      </w:r>
      <w:proofErr w:type="gramEnd"/>
      <w:r w:rsidRPr="00D472C1">
        <w:rPr>
          <w:rFonts w:ascii="Arial" w:hAnsi="Arial" w:cs="Arial"/>
          <w:bCs/>
          <w:sz w:val="22"/>
          <w:szCs w:val="22"/>
        </w:rPr>
        <w:t xml:space="preserve"> or resumes, obtained from your passport or other identity documents such as your driving licence and from forms completed by you or through interviews, meetings or other assessments including on-line tests.</w:t>
      </w:r>
    </w:p>
    <w:p w14:paraId="7860C4FB" w14:textId="77777777" w:rsidR="00D472C1" w:rsidRPr="00D472C1" w:rsidRDefault="00D472C1" w:rsidP="00D472C1">
      <w:pPr>
        <w:rPr>
          <w:rFonts w:ascii="Arial" w:hAnsi="Arial" w:cs="Arial"/>
          <w:bCs/>
          <w:sz w:val="22"/>
          <w:szCs w:val="22"/>
        </w:rPr>
      </w:pPr>
    </w:p>
    <w:p w14:paraId="3371B776"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This personal data might be provided to us by you, or someone else (such as a former employer’s reference, information from background check providers including criminal records checks permitted by law) or it could be created by us.</w:t>
      </w:r>
    </w:p>
    <w:p w14:paraId="2C980176" w14:textId="77777777" w:rsidR="00D472C1" w:rsidRPr="00D472C1" w:rsidRDefault="00D472C1" w:rsidP="00D472C1">
      <w:pPr>
        <w:rPr>
          <w:rFonts w:ascii="Arial" w:hAnsi="Arial" w:cs="Arial"/>
          <w:bCs/>
          <w:sz w:val="22"/>
          <w:szCs w:val="22"/>
        </w:rPr>
      </w:pPr>
    </w:p>
    <w:p w14:paraId="5E7CCC4E" w14:textId="77777777" w:rsidR="00D472C1" w:rsidRPr="00D472C1" w:rsidRDefault="00D472C1" w:rsidP="00D472C1">
      <w:pPr>
        <w:rPr>
          <w:rFonts w:ascii="Arial" w:hAnsi="Arial" w:cs="Arial"/>
          <w:bCs/>
          <w:sz w:val="22"/>
          <w:szCs w:val="22"/>
        </w:rPr>
      </w:pPr>
      <w:r w:rsidRPr="00D472C1">
        <w:rPr>
          <w:rFonts w:ascii="Arial" w:hAnsi="Arial" w:cs="Arial"/>
          <w:bCs/>
          <w:sz w:val="22"/>
          <w:szCs w:val="22"/>
        </w:rPr>
        <w:lastRenderedPageBreak/>
        <w:t>The organisation will seek information from third parties only once a job offer has been made to you and we will inform you that we are doing so.</w:t>
      </w:r>
    </w:p>
    <w:p w14:paraId="74B6AE44" w14:textId="77777777" w:rsidR="00D472C1" w:rsidRPr="00D472C1" w:rsidRDefault="00D472C1" w:rsidP="00D472C1">
      <w:pPr>
        <w:rPr>
          <w:rFonts w:ascii="Arial" w:hAnsi="Arial" w:cs="Arial"/>
          <w:bCs/>
          <w:sz w:val="22"/>
          <w:szCs w:val="22"/>
        </w:rPr>
      </w:pPr>
    </w:p>
    <w:p w14:paraId="1F48500E"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Your personal data will be stored in a range of different places including in your application record, in the organisation's HR management systems and in other IT systems (including the organisation's email system).</w:t>
      </w:r>
    </w:p>
    <w:p w14:paraId="3433EB8C" w14:textId="77777777" w:rsidR="00D472C1" w:rsidRPr="00D472C1" w:rsidRDefault="00D472C1" w:rsidP="00D472C1">
      <w:pPr>
        <w:rPr>
          <w:rFonts w:ascii="Arial" w:hAnsi="Arial" w:cs="Arial"/>
          <w:bCs/>
          <w:sz w:val="22"/>
          <w:szCs w:val="22"/>
        </w:rPr>
      </w:pPr>
    </w:p>
    <w:p w14:paraId="46E0381E"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Throughout the application process we will collect data and add this to your personnel file i.e., interview question answers, interview scores etc. </w:t>
      </w:r>
    </w:p>
    <w:p w14:paraId="22D5C412" w14:textId="77777777" w:rsidR="00D472C1" w:rsidRPr="00D472C1" w:rsidRDefault="00D472C1" w:rsidP="00D472C1">
      <w:pPr>
        <w:rPr>
          <w:rFonts w:ascii="Arial" w:hAnsi="Arial" w:cs="Arial"/>
          <w:b/>
          <w:sz w:val="22"/>
          <w:szCs w:val="22"/>
        </w:rPr>
      </w:pPr>
    </w:p>
    <w:p w14:paraId="7DCFB2F6" w14:textId="77777777" w:rsidR="00D472C1" w:rsidRPr="00D472C1" w:rsidRDefault="00D472C1" w:rsidP="00D472C1">
      <w:pPr>
        <w:rPr>
          <w:rFonts w:ascii="Arial" w:hAnsi="Arial" w:cs="Arial"/>
          <w:b/>
          <w:sz w:val="22"/>
          <w:szCs w:val="22"/>
        </w:rPr>
      </w:pPr>
      <w:r w:rsidRPr="00D472C1">
        <w:rPr>
          <w:rFonts w:ascii="Arial" w:hAnsi="Arial" w:cs="Arial"/>
          <w:b/>
          <w:sz w:val="22"/>
          <w:szCs w:val="22"/>
        </w:rPr>
        <w:t>Special categories of personal data</w:t>
      </w:r>
    </w:p>
    <w:p w14:paraId="24119210" w14:textId="77777777" w:rsidR="00D472C1" w:rsidRPr="00D472C1" w:rsidRDefault="00D472C1" w:rsidP="00D472C1">
      <w:pPr>
        <w:rPr>
          <w:rFonts w:ascii="Arial" w:hAnsi="Arial" w:cs="Arial"/>
          <w:b/>
          <w:sz w:val="22"/>
          <w:szCs w:val="22"/>
        </w:rPr>
      </w:pPr>
    </w:p>
    <w:p w14:paraId="511D2BAE"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Some special categories of personal data, such as information about health or medical conditions, is processed to carry out employment law obligations (such as those in relation to job applicants with disabilities).</w:t>
      </w:r>
    </w:p>
    <w:p w14:paraId="67219111" w14:textId="77777777" w:rsidR="00D472C1" w:rsidRPr="00D472C1" w:rsidRDefault="00D472C1" w:rsidP="00D472C1">
      <w:pPr>
        <w:rPr>
          <w:rFonts w:ascii="Arial" w:hAnsi="Arial" w:cs="Arial"/>
          <w:bCs/>
          <w:sz w:val="22"/>
          <w:szCs w:val="22"/>
        </w:rPr>
      </w:pPr>
    </w:p>
    <w:p w14:paraId="0DC737BC"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2EB1D2C2" w14:textId="77777777" w:rsidR="00D472C1" w:rsidRPr="00D472C1" w:rsidRDefault="00D472C1" w:rsidP="00D472C1">
      <w:pPr>
        <w:rPr>
          <w:rFonts w:ascii="Arial" w:hAnsi="Arial" w:cs="Arial"/>
          <w:bCs/>
          <w:sz w:val="22"/>
          <w:szCs w:val="22"/>
        </w:rPr>
      </w:pPr>
    </w:p>
    <w:p w14:paraId="76EF1D70"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If your application is unsuccessful, the organisation may keep your personal data on file in case there are future job opportunities for which you may be considered. We will seek your consent to do </w:t>
      </w:r>
      <w:proofErr w:type="gramStart"/>
      <w:r w:rsidRPr="00D472C1">
        <w:rPr>
          <w:rFonts w:ascii="Arial" w:hAnsi="Arial" w:cs="Arial"/>
          <w:bCs/>
          <w:sz w:val="22"/>
          <w:szCs w:val="22"/>
        </w:rPr>
        <w:t>this</w:t>
      </w:r>
      <w:proofErr w:type="gramEnd"/>
      <w:r w:rsidRPr="00D472C1">
        <w:rPr>
          <w:rFonts w:ascii="Arial" w:hAnsi="Arial" w:cs="Arial"/>
          <w:bCs/>
          <w:sz w:val="22"/>
          <w:szCs w:val="22"/>
        </w:rPr>
        <w:t xml:space="preserve"> and you are free to withdraw your consent at any time.</w:t>
      </w:r>
    </w:p>
    <w:p w14:paraId="4E493E09" w14:textId="77777777" w:rsidR="00D472C1" w:rsidRPr="00D472C1" w:rsidRDefault="00D472C1" w:rsidP="00D472C1">
      <w:pPr>
        <w:rPr>
          <w:rFonts w:ascii="Arial" w:hAnsi="Arial" w:cs="Arial"/>
          <w:b/>
          <w:sz w:val="22"/>
          <w:szCs w:val="22"/>
        </w:rPr>
      </w:pPr>
    </w:p>
    <w:p w14:paraId="6ADDABEB" w14:textId="77777777" w:rsidR="00D472C1" w:rsidRPr="00D472C1" w:rsidRDefault="00D472C1" w:rsidP="00D472C1">
      <w:pPr>
        <w:rPr>
          <w:rFonts w:ascii="Arial" w:hAnsi="Arial" w:cs="Arial"/>
          <w:b/>
          <w:sz w:val="22"/>
          <w:szCs w:val="22"/>
        </w:rPr>
      </w:pPr>
      <w:r w:rsidRPr="00D472C1">
        <w:rPr>
          <w:rFonts w:ascii="Arial" w:hAnsi="Arial" w:cs="Arial"/>
          <w:b/>
          <w:sz w:val="22"/>
          <w:szCs w:val="22"/>
        </w:rPr>
        <w:t>Automated decision-making</w:t>
      </w:r>
    </w:p>
    <w:p w14:paraId="55194F9B" w14:textId="77777777" w:rsidR="00D472C1" w:rsidRPr="00D472C1" w:rsidRDefault="00D472C1" w:rsidP="00D472C1">
      <w:pPr>
        <w:rPr>
          <w:rFonts w:ascii="Arial" w:hAnsi="Arial" w:cs="Arial"/>
          <w:b/>
          <w:sz w:val="22"/>
          <w:szCs w:val="22"/>
        </w:rPr>
      </w:pPr>
    </w:p>
    <w:p w14:paraId="470FC340"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Employment decisions are not based solely on automated decision-making.</w:t>
      </w:r>
    </w:p>
    <w:p w14:paraId="42C25534" w14:textId="77777777" w:rsidR="00D472C1" w:rsidRPr="00D472C1" w:rsidRDefault="00D472C1" w:rsidP="00D472C1">
      <w:pPr>
        <w:rPr>
          <w:rFonts w:ascii="Arial" w:hAnsi="Arial" w:cs="Arial"/>
          <w:b/>
          <w:sz w:val="22"/>
          <w:szCs w:val="22"/>
        </w:rPr>
      </w:pPr>
    </w:p>
    <w:p w14:paraId="344B7565" w14:textId="77777777" w:rsidR="00D472C1" w:rsidRPr="00D472C1" w:rsidRDefault="00D472C1" w:rsidP="00D472C1">
      <w:pPr>
        <w:rPr>
          <w:rFonts w:ascii="Arial" w:hAnsi="Arial" w:cs="Arial"/>
          <w:b/>
          <w:sz w:val="22"/>
          <w:szCs w:val="22"/>
        </w:rPr>
      </w:pPr>
      <w:r w:rsidRPr="00D472C1">
        <w:rPr>
          <w:rFonts w:ascii="Arial" w:hAnsi="Arial" w:cs="Arial"/>
          <w:b/>
          <w:sz w:val="22"/>
          <w:szCs w:val="22"/>
        </w:rPr>
        <w:t>How do we lawfully use your data?</w:t>
      </w:r>
    </w:p>
    <w:p w14:paraId="4DE384CC" w14:textId="77777777" w:rsidR="00D472C1" w:rsidRPr="00D472C1" w:rsidRDefault="00D472C1" w:rsidP="00D472C1">
      <w:pPr>
        <w:rPr>
          <w:rFonts w:ascii="Arial" w:hAnsi="Arial" w:cs="Arial"/>
          <w:b/>
          <w:sz w:val="22"/>
          <w:szCs w:val="22"/>
        </w:rPr>
      </w:pPr>
    </w:p>
    <w:p w14:paraId="2C6A6F89"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We need to know your personal, </w:t>
      </w:r>
      <w:proofErr w:type="gramStart"/>
      <w:r w:rsidRPr="00D472C1">
        <w:rPr>
          <w:rFonts w:ascii="Arial" w:hAnsi="Arial" w:cs="Arial"/>
          <w:bCs/>
          <w:sz w:val="22"/>
          <w:szCs w:val="22"/>
        </w:rPr>
        <w:t>sensitive</w:t>
      </w:r>
      <w:proofErr w:type="gramEnd"/>
      <w:r w:rsidRPr="00D472C1">
        <w:rPr>
          <w:rFonts w:ascii="Arial" w:hAnsi="Arial" w:cs="Arial"/>
          <w:bCs/>
          <w:sz w:val="22"/>
          <w:szCs w:val="22"/>
        </w:rPr>
        <w:t xml:space="preserve"> and confidential data in order to employ you. Under the General Data Protection </w:t>
      </w:r>
      <w:proofErr w:type="gramStart"/>
      <w:r w:rsidRPr="00D472C1">
        <w:rPr>
          <w:rFonts w:ascii="Arial" w:hAnsi="Arial" w:cs="Arial"/>
          <w:bCs/>
          <w:sz w:val="22"/>
          <w:szCs w:val="22"/>
        </w:rPr>
        <w:t>Regulation</w:t>
      </w:r>
      <w:proofErr w:type="gramEnd"/>
      <w:r w:rsidRPr="00D472C1">
        <w:rPr>
          <w:rFonts w:ascii="Arial" w:hAnsi="Arial" w:cs="Arial"/>
          <w:bCs/>
          <w:sz w:val="22"/>
          <w:szCs w:val="22"/>
        </w:rPr>
        <w:t xml:space="preserve"> we will be lawfully using your information in accordance with: </w:t>
      </w:r>
    </w:p>
    <w:p w14:paraId="0A45A40E" w14:textId="77777777" w:rsidR="00D472C1" w:rsidRPr="00D472C1" w:rsidRDefault="00D472C1" w:rsidP="00D472C1">
      <w:pPr>
        <w:rPr>
          <w:rFonts w:ascii="Arial" w:hAnsi="Arial" w:cs="Arial"/>
          <w:bCs/>
          <w:sz w:val="22"/>
          <w:szCs w:val="22"/>
        </w:rPr>
      </w:pPr>
    </w:p>
    <w:p w14:paraId="2CB352ED" w14:textId="77777777" w:rsidR="00D472C1" w:rsidRPr="00D472C1" w:rsidRDefault="00D472C1" w:rsidP="00D472C1">
      <w:pPr>
        <w:pStyle w:val="ListParagraph"/>
        <w:numPr>
          <w:ilvl w:val="0"/>
          <w:numId w:val="6"/>
        </w:numPr>
        <w:rPr>
          <w:rFonts w:ascii="Arial" w:hAnsi="Arial" w:cs="Arial"/>
          <w:bCs/>
          <w:sz w:val="22"/>
          <w:szCs w:val="22"/>
        </w:rPr>
      </w:pPr>
      <w:r w:rsidRPr="00D472C1">
        <w:rPr>
          <w:rFonts w:ascii="Arial" w:hAnsi="Arial" w:cs="Arial"/>
          <w:bCs/>
          <w:sz w:val="22"/>
          <w:szCs w:val="22"/>
        </w:rPr>
        <w:t xml:space="preserve">Article 6, (b) Necessary for performance of/entering into contract with </w:t>
      </w:r>
      <w:proofErr w:type="gramStart"/>
      <w:r w:rsidRPr="00D472C1">
        <w:rPr>
          <w:rFonts w:ascii="Arial" w:hAnsi="Arial" w:cs="Arial"/>
          <w:bCs/>
          <w:sz w:val="22"/>
          <w:szCs w:val="22"/>
        </w:rPr>
        <w:t>you</w:t>
      </w:r>
      <w:proofErr w:type="gramEnd"/>
      <w:r w:rsidRPr="00D472C1">
        <w:rPr>
          <w:rFonts w:ascii="Arial" w:hAnsi="Arial" w:cs="Arial"/>
          <w:bCs/>
          <w:sz w:val="22"/>
          <w:szCs w:val="22"/>
        </w:rPr>
        <w:t xml:space="preserve"> </w:t>
      </w:r>
    </w:p>
    <w:p w14:paraId="76811D85" w14:textId="77777777" w:rsidR="00D472C1" w:rsidRPr="00D472C1" w:rsidRDefault="00D472C1" w:rsidP="00D472C1">
      <w:pPr>
        <w:rPr>
          <w:rFonts w:ascii="Arial" w:hAnsi="Arial" w:cs="Arial"/>
          <w:bCs/>
          <w:sz w:val="22"/>
          <w:szCs w:val="22"/>
        </w:rPr>
      </w:pPr>
    </w:p>
    <w:p w14:paraId="525665D6" w14:textId="77777777" w:rsidR="00D472C1" w:rsidRPr="00D472C1" w:rsidRDefault="00D472C1" w:rsidP="00D472C1">
      <w:pPr>
        <w:pStyle w:val="ListParagraph"/>
        <w:numPr>
          <w:ilvl w:val="0"/>
          <w:numId w:val="6"/>
        </w:numPr>
        <w:rPr>
          <w:rFonts w:ascii="Arial" w:hAnsi="Arial" w:cs="Arial"/>
          <w:bCs/>
          <w:sz w:val="22"/>
          <w:szCs w:val="22"/>
        </w:rPr>
      </w:pPr>
      <w:r w:rsidRPr="00D472C1">
        <w:rPr>
          <w:rFonts w:ascii="Arial" w:hAnsi="Arial" w:cs="Arial"/>
          <w:bCs/>
          <w:sz w:val="22"/>
          <w:szCs w:val="22"/>
        </w:rPr>
        <w:t xml:space="preserve">Article 9(2) (b) Necessary for controller to fulfil employment rights or obligations in </w:t>
      </w:r>
      <w:proofErr w:type="gramStart"/>
      <w:r w:rsidRPr="00D472C1">
        <w:rPr>
          <w:rFonts w:ascii="Arial" w:hAnsi="Arial" w:cs="Arial"/>
          <w:bCs/>
          <w:sz w:val="22"/>
          <w:szCs w:val="22"/>
        </w:rPr>
        <w:t>employment</w:t>
      </w:r>
      <w:proofErr w:type="gramEnd"/>
    </w:p>
    <w:p w14:paraId="578D9995" w14:textId="77777777" w:rsidR="00D472C1" w:rsidRPr="00D472C1" w:rsidRDefault="00D472C1" w:rsidP="00D472C1">
      <w:pPr>
        <w:rPr>
          <w:rFonts w:ascii="Arial" w:hAnsi="Arial" w:cs="Arial"/>
          <w:bCs/>
          <w:sz w:val="22"/>
          <w:szCs w:val="22"/>
        </w:rPr>
      </w:pPr>
    </w:p>
    <w:p w14:paraId="6E49D6F9"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This notice applies to the personal data of our candidates applying for work at this organisation.</w:t>
      </w:r>
    </w:p>
    <w:p w14:paraId="21C8F33D" w14:textId="77777777" w:rsidR="00D472C1" w:rsidRPr="00D472C1" w:rsidRDefault="00D472C1" w:rsidP="00D472C1">
      <w:pPr>
        <w:rPr>
          <w:rFonts w:ascii="Arial" w:hAnsi="Arial" w:cs="Arial"/>
          <w:b/>
          <w:sz w:val="22"/>
          <w:szCs w:val="22"/>
        </w:rPr>
      </w:pPr>
    </w:p>
    <w:p w14:paraId="35282A7A" w14:textId="77777777" w:rsidR="00D472C1" w:rsidRPr="00D472C1" w:rsidRDefault="00D472C1" w:rsidP="00D472C1">
      <w:pPr>
        <w:rPr>
          <w:rFonts w:ascii="Arial" w:hAnsi="Arial" w:cs="Arial"/>
          <w:b/>
          <w:sz w:val="22"/>
          <w:szCs w:val="22"/>
        </w:rPr>
      </w:pPr>
      <w:r w:rsidRPr="00D472C1">
        <w:rPr>
          <w:rFonts w:ascii="Arial" w:hAnsi="Arial" w:cs="Arial"/>
          <w:b/>
          <w:sz w:val="22"/>
          <w:szCs w:val="22"/>
        </w:rPr>
        <w:t>How do we maintain the confidentiality of your record?</w:t>
      </w:r>
    </w:p>
    <w:p w14:paraId="60F25074" w14:textId="77777777" w:rsidR="00D472C1" w:rsidRPr="00D472C1" w:rsidRDefault="00D472C1" w:rsidP="00D472C1">
      <w:pPr>
        <w:rPr>
          <w:rFonts w:ascii="Arial" w:hAnsi="Arial" w:cs="Arial"/>
          <w:b/>
          <w:sz w:val="22"/>
          <w:szCs w:val="22"/>
        </w:rPr>
      </w:pPr>
    </w:p>
    <w:p w14:paraId="4B054C94"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We are committed to protecting your privacy and will only use information collected lawfully in accordance with: </w:t>
      </w:r>
    </w:p>
    <w:p w14:paraId="2557ACD3" w14:textId="77777777" w:rsidR="00D472C1" w:rsidRPr="00D472C1" w:rsidRDefault="00D472C1" w:rsidP="00D472C1">
      <w:pPr>
        <w:rPr>
          <w:rFonts w:ascii="Arial" w:hAnsi="Arial" w:cs="Arial"/>
          <w:bCs/>
          <w:sz w:val="22"/>
          <w:szCs w:val="22"/>
        </w:rPr>
      </w:pPr>
    </w:p>
    <w:p w14:paraId="2F8DD313" w14:textId="77777777" w:rsidR="00D472C1" w:rsidRPr="00D472C1" w:rsidRDefault="00D472C1" w:rsidP="00D472C1">
      <w:pPr>
        <w:pStyle w:val="ListParagraph"/>
        <w:numPr>
          <w:ilvl w:val="0"/>
          <w:numId w:val="7"/>
        </w:numPr>
        <w:rPr>
          <w:rFonts w:ascii="Arial" w:hAnsi="Arial" w:cs="Arial"/>
          <w:bCs/>
          <w:sz w:val="22"/>
          <w:szCs w:val="22"/>
        </w:rPr>
      </w:pPr>
      <w:hyperlink r:id="rId8" w:history="1">
        <w:r w:rsidRPr="00D472C1">
          <w:rPr>
            <w:rStyle w:val="Hyperlink"/>
            <w:rFonts w:ascii="Arial" w:hAnsi="Arial" w:cs="Arial"/>
            <w:bCs/>
            <w:color w:val="auto"/>
            <w:sz w:val="22"/>
            <w:szCs w:val="22"/>
          </w:rPr>
          <w:t>Data Protection Act 2018</w:t>
        </w:r>
      </w:hyperlink>
      <w:r w:rsidRPr="00D472C1">
        <w:rPr>
          <w:rFonts w:ascii="Arial" w:hAnsi="Arial" w:cs="Arial"/>
          <w:bCs/>
          <w:sz w:val="22"/>
          <w:szCs w:val="22"/>
        </w:rPr>
        <w:t xml:space="preserve"> (incorporating the UK GDPR at Part 2, Chapter 2)</w:t>
      </w:r>
    </w:p>
    <w:p w14:paraId="6EE7511F" w14:textId="77777777" w:rsidR="00D472C1" w:rsidRPr="00D472C1" w:rsidRDefault="00D472C1" w:rsidP="00D472C1">
      <w:pPr>
        <w:pStyle w:val="ListParagraph"/>
        <w:numPr>
          <w:ilvl w:val="0"/>
          <w:numId w:val="7"/>
        </w:numPr>
        <w:rPr>
          <w:rFonts w:ascii="Arial" w:hAnsi="Arial" w:cs="Arial"/>
          <w:bCs/>
          <w:sz w:val="22"/>
          <w:szCs w:val="22"/>
        </w:rPr>
      </w:pPr>
      <w:hyperlink r:id="rId9" w:history="1">
        <w:r w:rsidRPr="00D472C1">
          <w:rPr>
            <w:rStyle w:val="Hyperlink"/>
            <w:rFonts w:ascii="Arial" w:hAnsi="Arial" w:cs="Arial"/>
            <w:bCs/>
            <w:color w:val="auto"/>
            <w:sz w:val="22"/>
            <w:szCs w:val="22"/>
          </w:rPr>
          <w:t>Human Rights Act 1998</w:t>
        </w:r>
      </w:hyperlink>
      <w:r w:rsidRPr="00D472C1">
        <w:rPr>
          <w:rFonts w:ascii="Arial" w:hAnsi="Arial" w:cs="Arial"/>
          <w:bCs/>
          <w:sz w:val="22"/>
          <w:szCs w:val="22"/>
        </w:rPr>
        <w:t xml:space="preserve"> </w:t>
      </w:r>
    </w:p>
    <w:p w14:paraId="3B200E92" w14:textId="77777777" w:rsidR="00D472C1" w:rsidRPr="00D472C1" w:rsidRDefault="00D472C1" w:rsidP="00D472C1">
      <w:pPr>
        <w:pStyle w:val="ListParagraph"/>
        <w:numPr>
          <w:ilvl w:val="0"/>
          <w:numId w:val="7"/>
        </w:numPr>
        <w:rPr>
          <w:rFonts w:ascii="Arial" w:hAnsi="Arial" w:cs="Arial"/>
          <w:bCs/>
          <w:sz w:val="22"/>
          <w:szCs w:val="22"/>
        </w:rPr>
      </w:pPr>
      <w:hyperlink r:id="rId10" w:history="1">
        <w:r w:rsidRPr="00D472C1">
          <w:rPr>
            <w:rStyle w:val="Hyperlink"/>
            <w:rFonts w:ascii="Arial" w:hAnsi="Arial" w:cs="Arial"/>
            <w:bCs/>
            <w:color w:val="auto"/>
            <w:sz w:val="22"/>
            <w:szCs w:val="22"/>
          </w:rPr>
          <w:t>Common Law Duty of Confidentiality</w:t>
        </w:r>
      </w:hyperlink>
      <w:r w:rsidRPr="00D472C1">
        <w:rPr>
          <w:rFonts w:ascii="Arial" w:hAnsi="Arial" w:cs="Arial"/>
          <w:bCs/>
          <w:sz w:val="22"/>
          <w:szCs w:val="22"/>
        </w:rPr>
        <w:t xml:space="preserve"> </w:t>
      </w:r>
    </w:p>
    <w:p w14:paraId="57DBB7B3" w14:textId="77777777" w:rsidR="00D472C1" w:rsidRPr="00D472C1" w:rsidRDefault="00D472C1" w:rsidP="00D472C1">
      <w:pPr>
        <w:pStyle w:val="ListParagraph"/>
        <w:numPr>
          <w:ilvl w:val="0"/>
          <w:numId w:val="7"/>
        </w:numPr>
        <w:rPr>
          <w:rFonts w:ascii="Arial" w:hAnsi="Arial" w:cs="Arial"/>
          <w:bCs/>
          <w:sz w:val="22"/>
          <w:szCs w:val="22"/>
        </w:rPr>
      </w:pPr>
      <w:hyperlink r:id="rId11" w:history="1">
        <w:r w:rsidRPr="00D472C1">
          <w:rPr>
            <w:rStyle w:val="Hyperlink"/>
            <w:rFonts w:ascii="Arial" w:hAnsi="Arial" w:cs="Arial"/>
            <w:bCs/>
            <w:color w:val="auto"/>
            <w:sz w:val="22"/>
            <w:szCs w:val="22"/>
          </w:rPr>
          <w:t>NHS Codes of Confidentiality, Information Security and Records Management</w:t>
        </w:r>
      </w:hyperlink>
      <w:r w:rsidRPr="00D472C1">
        <w:rPr>
          <w:rFonts w:ascii="Arial" w:hAnsi="Arial" w:cs="Arial"/>
          <w:bCs/>
          <w:sz w:val="22"/>
          <w:szCs w:val="22"/>
        </w:rPr>
        <w:t xml:space="preserve"> </w:t>
      </w:r>
    </w:p>
    <w:p w14:paraId="232344DE" w14:textId="77777777" w:rsidR="00D472C1" w:rsidRPr="00D472C1" w:rsidRDefault="00D472C1" w:rsidP="00D472C1">
      <w:pPr>
        <w:rPr>
          <w:rFonts w:ascii="Arial" w:hAnsi="Arial" w:cs="Arial"/>
          <w:bCs/>
          <w:sz w:val="22"/>
          <w:szCs w:val="22"/>
        </w:rPr>
      </w:pPr>
    </w:p>
    <w:p w14:paraId="1B15AF46" w14:textId="77777777" w:rsidR="00D472C1" w:rsidRPr="00D472C1" w:rsidRDefault="00D472C1" w:rsidP="00D472C1">
      <w:pPr>
        <w:rPr>
          <w:rFonts w:ascii="Arial" w:hAnsi="Arial" w:cs="Arial"/>
          <w:bCs/>
          <w:sz w:val="22"/>
          <w:szCs w:val="22"/>
        </w:rPr>
      </w:pPr>
      <w:r w:rsidRPr="00D472C1">
        <w:rPr>
          <w:rFonts w:ascii="Arial" w:hAnsi="Arial" w:cs="Arial"/>
          <w:bCs/>
          <w:sz w:val="22"/>
          <w:szCs w:val="22"/>
        </w:rPr>
        <w:lastRenderedPageBreak/>
        <w:t>We will only ever use or pass on information about you to others who have a genuine need for it. We will not disclose your information to any third party without your permission unless there are exceptional circumstances (i.e., life or death situations) or where the law requires information to be passed on.</w:t>
      </w:r>
    </w:p>
    <w:p w14:paraId="29F1D3DE" w14:textId="77777777" w:rsidR="00D472C1" w:rsidRPr="00D472C1" w:rsidRDefault="00D472C1" w:rsidP="00D472C1">
      <w:pPr>
        <w:rPr>
          <w:rFonts w:ascii="Arial" w:hAnsi="Arial" w:cs="Arial"/>
          <w:bCs/>
          <w:sz w:val="22"/>
          <w:szCs w:val="22"/>
        </w:rPr>
      </w:pPr>
    </w:p>
    <w:p w14:paraId="3D59B168"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Our policy is to respect the privacy of our candidates and to maintain compliance with the UK General Data Protection Regulation (UK GDPR) and all UK specific Data Protection Requirements. Our policy is to ensure all personal data will be protected. </w:t>
      </w:r>
    </w:p>
    <w:p w14:paraId="34F7C0BE" w14:textId="77777777" w:rsidR="00D472C1" w:rsidRPr="00D472C1" w:rsidRDefault="00D472C1" w:rsidP="00D472C1">
      <w:pPr>
        <w:rPr>
          <w:rFonts w:ascii="Arial" w:hAnsi="Arial" w:cs="Arial"/>
          <w:bCs/>
          <w:sz w:val="22"/>
          <w:szCs w:val="22"/>
        </w:rPr>
      </w:pPr>
    </w:p>
    <w:p w14:paraId="1FAA0A53"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All employees and sub-contractors engaged by this organisation are asked to sign a confidentiality agreement. The organisation will, if required, sign a separate confidentiality agreement if the client deems it necessary. If a sub-contractor acts as a data processor for the organisation, an appropriate contract (art 24-28) will be established for the processing of your information.</w:t>
      </w:r>
    </w:p>
    <w:p w14:paraId="595AC8B3" w14:textId="77777777" w:rsidR="00D472C1" w:rsidRPr="00D472C1" w:rsidRDefault="00D472C1" w:rsidP="00D472C1">
      <w:pPr>
        <w:rPr>
          <w:rFonts w:ascii="Arial" w:hAnsi="Arial" w:cs="Arial"/>
          <w:b/>
          <w:sz w:val="22"/>
          <w:szCs w:val="22"/>
        </w:rPr>
      </w:pPr>
    </w:p>
    <w:p w14:paraId="0AD25DDD" w14:textId="77777777" w:rsidR="00D472C1" w:rsidRPr="00D472C1" w:rsidRDefault="00D472C1" w:rsidP="00D472C1">
      <w:pPr>
        <w:rPr>
          <w:rFonts w:ascii="Arial" w:hAnsi="Arial" w:cs="Arial"/>
          <w:b/>
          <w:sz w:val="22"/>
          <w:szCs w:val="22"/>
        </w:rPr>
      </w:pPr>
      <w:r w:rsidRPr="00D472C1">
        <w:rPr>
          <w:rFonts w:ascii="Arial" w:hAnsi="Arial" w:cs="Arial"/>
          <w:b/>
          <w:sz w:val="22"/>
          <w:szCs w:val="22"/>
        </w:rPr>
        <w:t>Where do we store your information electronically?</w:t>
      </w:r>
    </w:p>
    <w:p w14:paraId="43678ACD" w14:textId="77777777" w:rsidR="00D472C1" w:rsidRPr="00D472C1" w:rsidRDefault="00D472C1" w:rsidP="00D472C1">
      <w:pPr>
        <w:rPr>
          <w:rFonts w:ascii="Arial" w:hAnsi="Arial" w:cs="Arial"/>
          <w:bCs/>
          <w:sz w:val="22"/>
          <w:szCs w:val="22"/>
        </w:rPr>
      </w:pPr>
    </w:p>
    <w:p w14:paraId="7644B80E"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All the personal data we process is processed by our organisation in the UK. However, for the purposes of IT hosting and maintenance this information may be located on servers within the European Union. </w:t>
      </w:r>
    </w:p>
    <w:p w14:paraId="4555EC45" w14:textId="77777777" w:rsidR="00D472C1" w:rsidRPr="00D472C1" w:rsidRDefault="00D472C1" w:rsidP="00D472C1">
      <w:pPr>
        <w:rPr>
          <w:rFonts w:ascii="Arial" w:hAnsi="Arial" w:cs="Arial"/>
          <w:bCs/>
          <w:sz w:val="22"/>
          <w:szCs w:val="22"/>
        </w:rPr>
      </w:pPr>
    </w:p>
    <w:p w14:paraId="0C55DE39"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No third parties have access to your personal data unless the law allows them to do </w:t>
      </w:r>
      <w:proofErr w:type="gramStart"/>
      <w:r w:rsidRPr="00D472C1">
        <w:rPr>
          <w:rFonts w:ascii="Arial" w:hAnsi="Arial" w:cs="Arial"/>
          <w:bCs/>
          <w:sz w:val="22"/>
          <w:szCs w:val="22"/>
        </w:rPr>
        <w:t>so</w:t>
      </w:r>
      <w:proofErr w:type="gramEnd"/>
      <w:r w:rsidRPr="00D472C1">
        <w:rPr>
          <w:rFonts w:ascii="Arial" w:hAnsi="Arial" w:cs="Arial"/>
          <w:bCs/>
          <w:sz w:val="22"/>
          <w:szCs w:val="22"/>
        </w:rPr>
        <w:t xml:space="preserve"> and appropriate safeguards have been put in place.  We have a data protection regime in place to oversee the effective and secure processing of your personal and or special category (sensitive, confidential) data.</w:t>
      </w:r>
    </w:p>
    <w:p w14:paraId="553AEB4D" w14:textId="77777777" w:rsidR="00D472C1" w:rsidRPr="00D472C1" w:rsidRDefault="00D472C1" w:rsidP="00D472C1">
      <w:pPr>
        <w:rPr>
          <w:rFonts w:ascii="Arial" w:hAnsi="Arial" w:cs="Arial"/>
          <w:bCs/>
          <w:sz w:val="22"/>
          <w:szCs w:val="22"/>
        </w:rPr>
      </w:pPr>
    </w:p>
    <w:p w14:paraId="5061C476" w14:textId="77777777" w:rsidR="00D472C1" w:rsidRPr="00D472C1" w:rsidRDefault="00D472C1" w:rsidP="00D472C1">
      <w:pPr>
        <w:rPr>
          <w:rFonts w:ascii="Arial" w:hAnsi="Arial" w:cs="Arial"/>
          <w:b/>
          <w:sz w:val="22"/>
          <w:szCs w:val="22"/>
        </w:rPr>
      </w:pPr>
      <w:r w:rsidRPr="00D472C1">
        <w:rPr>
          <w:rFonts w:ascii="Arial" w:hAnsi="Arial" w:cs="Arial"/>
          <w:b/>
          <w:sz w:val="22"/>
          <w:szCs w:val="22"/>
        </w:rPr>
        <w:t>Who are our partner organisations?</w:t>
      </w:r>
    </w:p>
    <w:p w14:paraId="51BAB463" w14:textId="77777777" w:rsidR="00D472C1" w:rsidRPr="00D472C1" w:rsidRDefault="00D472C1" w:rsidP="00D472C1">
      <w:pPr>
        <w:rPr>
          <w:rFonts w:ascii="Arial" w:hAnsi="Arial" w:cs="Arial"/>
          <w:bCs/>
          <w:sz w:val="22"/>
          <w:szCs w:val="22"/>
        </w:rPr>
      </w:pPr>
    </w:p>
    <w:p w14:paraId="02A72BC9"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We may also have to share your information, subject to strict agreements on how it will be used, with the following organisations:</w:t>
      </w:r>
    </w:p>
    <w:p w14:paraId="62476E1F" w14:textId="77777777" w:rsidR="00D472C1" w:rsidRPr="00D472C1" w:rsidRDefault="00D472C1" w:rsidP="00D472C1">
      <w:pPr>
        <w:rPr>
          <w:rFonts w:ascii="Arial" w:hAnsi="Arial" w:cs="Arial"/>
          <w:bCs/>
          <w:sz w:val="22"/>
          <w:szCs w:val="22"/>
        </w:rPr>
      </w:pPr>
    </w:p>
    <w:p w14:paraId="69588CA1" w14:textId="77777777" w:rsidR="00D472C1" w:rsidRPr="00D472C1" w:rsidRDefault="00D472C1" w:rsidP="00D472C1">
      <w:pPr>
        <w:pStyle w:val="ListParagraph"/>
        <w:numPr>
          <w:ilvl w:val="0"/>
          <w:numId w:val="8"/>
        </w:numPr>
        <w:rPr>
          <w:rFonts w:ascii="Arial" w:hAnsi="Arial" w:cs="Arial"/>
          <w:bCs/>
          <w:sz w:val="22"/>
          <w:szCs w:val="22"/>
        </w:rPr>
      </w:pPr>
      <w:r w:rsidRPr="00D472C1">
        <w:rPr>
          <w:rFonts w:ascii="Arial" w:hAnsi="Arial" w:cs="Arial"/>
          <w:bCs/>
          <w:sz w:val="22"/>
          <w:szCs w:val="22"/>
        </w:rPr>
        <w:t>Primary Care Networks</w:t>
      </w:r>
    </w:p>
    <w:p w14:paraId="0517E684" w14:textId="77777777" w:rsidR="00D472C1" w:rsidRPr="00D472C1" w:rsidRDefault="00D472C1" w:rsidP="00D472C1">
      <w:pPr>
        <w:pStyle w:val="ListParagraph"/>
        <w:numPr>
          <w:ilvl w:val="0"/>
          <w:numId w:val="8"/>
        </w:numPr>
        <w:rPr>
          <w:rFonts w:ascii="Arial" w:hAnsi="Arial" w:cs="Arial"/>
          <w:bCs/>
          <w:sz w:val="22"/>
          <w:szCs w:val="22"/>
        </w:rPr>
      </w:pPr>
      <w:r w:rsidRPr="00D472C1">
        <w:rPr>
          <w:rFonts w:ascii="Arial" w:hAnsi="Arial" w:cs="Arial"/>
          <w:bCs/>
          <w:sz w:val="22"/>
          <w:szCs w:val="22"/>
        </w:rPr>
        <w:t>Integrated Care Systems</w:t>
      </w:r>
    </w:p>
    <w:p w14:paraId="00F30A42" w14:textId="77777777" w:rsidR="00D472C1" w:rsidRPr="00D472C1" w:rsidRDefault="00D472C1" w:rsidP="00D472C1">
      <w:pPr>
        <w:pStyle w:val="ListParagraph"/>
        <w:numPr>
          <w:ilvl w:val="0"/>
          <w:numId w:val="8"/>
        </w:numPr>
        <w:rPr>
          <w:rFonts w:ascii="Arial" w:hAnsi="Arial" w:cs="Arial"/>
          <w:bCs/>
          <w:sz w:val="22"/>
          <w:szCs w:val="22"/>
        </w:rPr>
      </w:pPr>
      <w:r w:rsidRPr="00D472C1">
        <w:rPr>
          <w:rFonts w:ascii="Arial" w:hAnsi="Arial" w:cs="Arial"/>
          <w:bCs/>
          <w:sz w:val="22"/>
          <w:szCs w:val="22"/>
        </w:rPr>
        <w:t xml:space="preserve">NHS Commissioning Support Units </w:t>
      </w:r>
    </w:p>
    <w:p w14:paraId="06DD3137" w14:textId="77777777" w:rsidR="00D472C1" w:rsidRPr="00D472C1" w:rsidRDefault="00D472C1" w:rsidP="00D472C1">
      <w:pPr>
        <w:pStyle w:val="ListParagraph"/>
        <w:numPr>
          <w:ilvl w:val="0"/>
          <w:numId w:val="8"/>
        </w:numPr>
        <w:rPr>
          <w:rFonts w:ascii="Arial" w:hAnsi="Arial" w:cs="Arial"/>
          <w:bCs/>
          <w:sz w:val="22"/>
          <w:szCs w:val="22"/>
        </w:rPr>
      </w:pPr>
      <w:r w:rsidRPr="00D472C1">
        <w:rPr>
          <w:rFonts w:ascii="Arial" w:hAnsi="Arial" w:cs="Arial"/>
          <w:bCs/>
          <w:sz w:val="22"/>
          <w:szCs w:val="22"/>
        </w:rPr>
        <w:t xml:space="preserve">Clinical Commissioning Groups </w:t>
      </w:r>
    </w:p>
    <w:p w14:paraId="6EB5B709" w14:textId="77777777" w:rsidR="00D472C1" w:rsidRPr="00D472C1" w:rsidRDefault="00D472C1" w:rsidP="00D472C1">
      <w:pPr>
        <w:pStyle w:val="ListParagraph"/>
        <w:numPr>
          <w:ilvl w:val="0"/>
          <w:numId w:val="8"/>
        </w:numPr>
        <w:rPr>
          <w:rFonts w:ascii="Arial" w:hAnsi="Arial" w:cs="Arial"/>
          <w:bCs/>
          <w:sz w:val="22"/>
          <w:szCs w:val="22"/>
        </w:rPr>
      </w:pPr>
      <w:r w:rsidRPr="00D472C1">
        <w:rPr>
          <w:rFonts w:ascii="Arial" w:hAnsi="Arial" w:cs="Arial"/>
          <w:bCs/>
          <w:sz w:val="22"/>
          <w:szCs w:val="22"/>
        </w:rPr>
        <w:t xml:space="preserve">NHS England (NHSE) and NHS Digital (NHSD) </w:t>
      </w:r>
    </w:p>
    <w:p w14:paraId="4C3BD87B" w14:textId="77777777" w:rsidR="00D472C1" w:rsidRPr="00D472C1" w:rsidRDefault="00D472C1" w:rsidP="00D472C1">
      <w:pPr>
        <w:pStyle w:val="ListParagraph"/>
        <w:numPr>
          <w:ilvl w:val="0"/>
          <w:numId w:val="8"/>
        </w:numPr>
        <w:rPr>
          <w:rFonts w:ascii="Arial" w:hAnsi="Arial" w:cs="Arial"/>
          <w:bCs/>
          <w:sz w:val="22"/>
          <w:szCs w:val="22"/>
        </w:rPr>
      </w:pPr>
      <w:r w:rsidRPr="00D472C1">
        <w:rPr>
          <w:rFonts w:ascii="Arial" w:hAnsi="Arial" w:cs="Arial"/>
          <w:bCs/>
          <w:sz w:val="22"/>
          <w:szCs w:val="22"/>
        </w:rPr>
        <w:t xml:space="preserve">Local authorities </w:t>
      </w:r>
    </w:p>
    <w:p w14:paraId="2EECC0D3" w14:textId="77777777" w:rsidR="00D472C1" w:rsidRPr="00D472C1" w:rsidRDefault="00D472C1" w:rsidP="00D472C1">
      <w:pPr>
        <w:pStyle w:val="ListParagraph"/>
        <w:numPr>
          <w:ilvl w:val="0"/>
          <w:numId w:val="8"/>
        </w:numPr>
        <w:rPr>
          <w:rFonts w:ascii="Arial" w:hAnsi="Arial" w:cs="Arial"/>
          <w:bCs/>
          <w:sz w:val="22"/>
          <w:szCs w:val="22"/>
        </w:rPr>
      </w:pPr>
      <w:r w:rsidRPr="00D472C1">
        <w:rPr>
          <w:rFonts w:ascii="Arial" w:hAnsi="Arial" w:cs="Arial"/>
          <w:bCs/>
          <w:sz w:val="22"/>
          <w:szCs w:val="22"/>
        </w:rPr>
        <w:t>CQC</w:t>
      </w:r>
    </w:p>
    <w:p w14:paraId="4BAE25D5" w14:textId="77777777" w:rsidR="00D472C1" w:rsidRPr="00D472C1" w:rsidRDefault="00D472C1" w:rsidP="00D472C1">
      <w:pPr>
        <w:pStyle w:val="ListParagraph"/>
        <w:numPr>
          <w:ilvl w:val="0"/>
          <w:numId w:val="8"/>
        </w:numPr>
        <w:rPr>
          <w:rFonts w:ascii="Arial" w:hAnsi="Arial" w:cs="Arial"/>
          <w:bCs/>
          <w:sz w:val="22"/>
          <w:szCs w:val="22"/>
        </w:rPr>
      </w:pPr>
      <w:r w:rsidRPr="00D472C1">
        <w:rPr>
          <w:rFonts w:ascii="Arial" w:hAnsi="Arial" w:cs="Arial"/>
          <w:bCs/>
          <w:sz w:val="22"/>
          <w:szCs w:val="22"/>
        </w:rPr>
        <w:t xml:space="preserve">Private sector providers providing employment </w:t>
      </w:r>
      <w:proofErr w:type="gramStart"/>
      <w:r w:rsidRPr="00D472C1">
        <w:rPr>
          <w:rFonts w:ascii="Arial" w:hAnsi="Arial" w:cs="Arial"/>
          <w:bCs/>
          <w:sz w:val="22"/>
          <w:szCs w:val="22"/>
        </w:rPr>
        <w:t>services</w:t>
      </w:r>
      <w:proofErr w:type="gramEnd"/>
    </w:p>
    <w:p w14:paraId="72EE4BA5" w14:textId="77777777" w:rsidR="00D472C1" w:rsidRPr="00D472C1" w:rsidRDefault="00D472C1" w:rsidP="00D472C1">
      <w:pPr>
        <w:pStyle w:val="ListParagraph"/>
        <w:numPr>
          <w:ilvl w:val="0"/>
          <w:numId w:val="8"/>
        </w:numPr>
        <w:rPr>
          <w:rFonts w:ascii="Arial" w:hAnsi="Arial" w:cs="Arial"/>
          <w:sz w:val="22"/>
          <w:szCs w:val="22"/>
        </w:rPr>
      </w:pPr>
      <w:r w:rsidRPr="00D472C1">
        <w:rPr>
          <w:rFonts w:ascii="Arial" w:hAnsi="Arial" w:cs="Arial"/>
          <w:bCs/>
          <w:sz w:val="22"/>
          <w:szCs w:val="22"/>
        </w:rPr>
        <w:t xml:space="preserve">Other ‘data processors’ which you will be informed of </w:t>
      </w:r>
    </w:p>
    <w:p w14:paraId="3AD8EF07" w14:textId="77777777" w:rsidR="00D472C1" w:rsidRPr="00D472C1" w:rsidRDefault="00D472C1" w:rsidP="00D472C1">
      <w:pPr>
        <w:rPr>
          <w:rFonts w:ascii="Arial" w:hAnsi="Arial" w:cs="Arial"/>
          <w:bCs/>
          <w:sz w:val="22"/>
          <w:szCs w:val="22"/>
        </w:rPr>
      </w:pPr>
    </w:p>
    <w:p w14:paraId="2F56C393" w14:textId="77777777" w:rsidR="00D472C1" w:rsidRPr="00D472C1" w:rsidRDefault="00D472C1" w:rsidP="00D472C1">
      <w:pPr>
        <w:rPr>
          <w:rFonts w:ascii="Arial" w:hAnsi="Arial" w:cs="Arial"/>
          <w:b/>
          <w:sz w:val="22"/>
          <w:szCs w:val="22"/>
        </w:rPr>
      </w:pPr>
      <w:r w:rsidRPr="00D472C1">
        <w:rPr>
          <w:rFonts w:ascii="Arial" w:hAnsi="Arial" w:cs="Arial"/>
          <w:b/>
          <w:sz w:val="22"/>
          <w:szCs w:val="22"/>
        </w:rPr>
        <w:t>Sharing your personal data</w:t>
      </w:r>
    </w:p>
    <w:p w14:paraId="2E99A4B0" w14:textId="77777777" w:rsidR="00D472C1" w:rsidRPr="00D472C1" w:rsidRDefault="00D472C1" w:rsidP="00D472C1">
      <w:pPr>
        <w:rPr>
          <w:rFonts w:ascii="Arial" w:hAnsi="Arial" w:cs="Arial"/>
          <w:bCs/>
          <w:sz w:val="22"/>
          <w:szCs w:val="22"/>
        </w:rPr>
      </w:pPr>
    </w:p>
    <w:p w14:paraId="574FB5F3"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Your information may be shared internally for the purpose of the recruitment exercise including with members of the Management Team, interviewers in the recruitment process, managers in the business area with the vacancy and IT staff if access to the data is necessary for performance of their roles.</w:t>
      </w:r>
    </w:p>
    <w:p w14:paraId="28040618" w14:textId="77777777" w:rsidR="00D472C1" w:rsidRPr="00D472C1" w:rsidRDefault="00D472C1" w:rsidP="00D472C1">
      <w:pPr>
        <w:rPr>
          <w:rFonts w:ascii="Arial" w:hAnsi="Arial" w:cs="Arial"/>
          <w:bCs/>
          <w:sz w:val="22"/>
          <w:szCs w:val="22"/>
        </w:rPr>
      </w:pPr>
    </w:p>
    <w:p w14:paraId="3D6A7FE4"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The organisation will not share your personal data with third parties except those engaged for the purposes of the recruitment process or unless your application for employment is successful and we make you an offer of employment.  We will then share your data with </w:t>
      </w:r>
      <w:r w:rsidRPr="00D472C1">
        <w:rPr>
          <w:rFonts w:ascii="Arial" w:hAnsi="Arial" w:cs="Arial"/>
          <w:bCs/>
          <w:sz w:val="22"/>
          <w:szCs w:val="22"/>
        </w:rPr>
        <w:lastRenderedPageBreak/>
        <w:t>former employers to obtain references for you, employment background check providers to obtain necessary background checks and the Disclosure and Barring Service to obtain necessary criminal record checks.</w:t>
      </w:r>
    </w:p>
    <w:p w14:paraId="39B91802" w14:textId="77777777" w:rsidR="00D472C1" w:rsidRPr="00D472C1" w:rsidRDefault="00D472C1" w:rsidP="00D472C1">
      <w:pPr>
        <w:rPr>
          <w:rFonts w:ascii="Arial" w:hAnsi="Arial" w:cs="Arial"/>
          <w:bCs/>
          <w:sz w:val="22"/>
          <w:szCs w:val="22"/>
        </w:rPr>
      </w:pPr>
    </w:p>
    <w:p w14:paraId="0CDAD7D3"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The organisation will not transfer your data to countries outside the European Economic Area.</w:t>
      </w:r>
    </w:p>
    <w:p w14:paraId="42967DFD" w14:textId="77777777" w:rsidR="00D472C1" w:rsidRPr="00D472C1" w:rsidRDefault="00D472C1" w:rsidP="00D472C1">
      <w:pPr>
        <w:rPr>
          <w:rFonts w:ascii="Arial" w:hAnsi="Arial" w:cs="Arial"/>
          <w:bCs/>
          <w:sz w:val="22"/>
          <w:szCs w:val="22"/>
        </w:rPr>
      </w:pPr>
    </w:p>
    <w:p w14:paraId="226C1F90"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You will be informed who your data will be shared with and in some cases asked for consent for this to happen when this is required.</w:t>
      </w:r>
    </w:p>
    <w:p w14:paraId="2903AA2F" w14:textId="77777777" w:rsidR="00D472C1" w:rsidRPr="00D472C1" w:rsidRDefault="00D472C1" w:rsidP="00D472C1">
      <w:pPr>
        <w:rPr>
          <w:rFonts w:ascii="Arial" w:hAnsi="Arial" w:cs="Arial"/>
          <w:bCs/>
          <w:sz w:val="22"/>
          <w:szCs w:val="22"/>
        </w:rPr>
      </w:pPr>
    </w:p>
    <w:p w14:paraId="0CA4A2DF" w14:textId="77777777" w:rsidR="00D472C1" w:rsidRPr="00D472C1" w:rsidRDefault="00D472C1" w:rsidP="00D472C1">
      <w:pPr>
        <w:rPr>
          <w:rFonts w:ascii="Arial" w:hAnsi="Arial" w:cs="Arial"/>
          <w:b/>
          <w:sz w:val="22"/>
          <w:szCs w:val="22"/>
        </w:rPr>
      </w:pPr>
      <w:r w:rsidRPr="00D472C1">
        <w:rPr>
          <w:rFonts w:ascii="Arial" w:hAnsi="Arial" w:cs="Arial"/>
          <w:bCs/>
          <w:sz w:val="22"/>
          <w:szCs w:val="22"/>
        </w:rPr>
        <w:t>We may also use external companies to process personal information such as for archiving purposes. These companies are bound by contractual agreements to ensure information is kept confidential and secure.  All employees and sub-contractors engaged by this organisation</w:t>
      </w:r>
      <w:r w:rsidRPr="00D472C1" w:rsidDel="0083335E">
        <w:rPr>
          <w:rFonts w:ascii="Arial" w:hAnsi="Arial" w:cs="Arial"/>
          <w:bCs/>
          <w:sz w:val="22"/>
          <w:szCs w:val="22"/>
        </w:rPr>
        <w:t xml:space="preserve"> </w:t>
      </w:r>
      <w:r w:rsidRPr="00D472C1">
        <w:rPr>
          <w:rFonts w:ascii="Arial" w:hAnsi="Arial" w:cs="Arial"/>
          <w:bCs/>
          <w:sz w:val="22"/>
          <w:szCs w:val="22"/>
        </w:rPr>
        <w:t>are asked to sign a confidentiality agreement. If a sub-contractor acts as a data processor for the organisation, an appropriate contract (art 24-28) will be established for the processing of your information.</w:t>
      </w:r>
    </w:p>
    <w:p w14:paraId="2308F7AA" w14:textId="77777777" w:rsidR="00D472C1" w:rsidRPr="00D472C1" w:rsidRDefault="00D472C1" w:rsidP="00D472C1">
      <w:pPr>
        <w:rPr>
          <w:rFonts w:ascii="Arial" w:hAnsi="Arial" w:cs="Arial"/>
          <w:b/>
          <w:sz w:val="22"/>
          <w:szCs w:val="22"/>
        </w:rPr>
      </w:pPr>
    </w:p>
    <w:p w14:paraId="2A120682" w14:textId="77777777" w:rsidR="00D472C1" w:rsidRPr="00D472C1" w:rsidRDefault="00D472C1" w:rsidP="00D472C1">
      <w:pPr>
        <w:rPr>
          <w:rFonts w:ascii="Arial" w:hAnsi="Arial" w:cs="Arial"/>
          <w:b/>
          <w:sz w:val="22"/>
          <w:szCs w:val="22"/>
        </w:rPr>
      </w:pPr>
      <w:r w:rsidRPr="00D472C1">
        <w:rPr>
          <w:rFonts w:ascii="Arial" w:hAnsi="Arial" w:cs="Arial"/>
          <w:b/>
          <w:sz w:val="22"/>
          <w:szCs w:val="22"/>
        </w:rPr>
        <w:t>Who is the data controller?</w:t>
      </w:r>
    </w:p>
    <w:p w14:paraId="10906339" w14:textId="77777777" w:rsidR="00D472C1" w:rsidRPr="00D472C1" w:rsidRDefault="00D472C1" w:rsidP="00D472C1">
      <w:pPr>
        <w:rPr>
          <w:rFonts w:ascii="Arial" w:hAnsi="Arial" w:cs="Arial"/>
          <w:bCs/>
          <w:sz w:val="22"/>
          <w:szCs w:val="22"/>
        </w:rPr>
      </w:pPr>
    </w:p>
    <w:p w14:paraId="0E3B4BD1"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This organisation</w:t>
      </w:r>
      <w:r w:rsidRPr="00D472C1" w:rsidDel="0083335E">
        <w:rPr>
          <w:rFonts w:ascii="Arial" w:hAnsi="Arial" w:cs="Arial"/>
          <w:bCs/>
          <w:sz w:val="22"/>
          <w:szCs w:val="22"/>
        </w:rPr>
        <w:t xml:space="preserve"> </w:t>
      </w:r>
      <w:r w:rsidRPr="00D472C1">
        <w:rPr>
          <w:rFonts w:ascii="Arial" w:hAnsi="Arial" w:cs="Arial"/>
          <w:bCs/>
          <w:sz w:val="22"/>
          <w:szCs w:val="22"/>
        </w:rPr>
        <w:t xml:space="preserve">is registered as a data controller under the Data Protection Act 2018. Our registration number is </w:t>
      </w:r>
      <w:proofErr w:type="gramStart"/>
      <w:r w:rsidRPr="00D472C1">
        <w:rPr>
          <w:rFonts w:ascii="Arial" w:hAnsi="Arial" w:cs="Arial"/>
          <w:bCs/>
          <w:sz w:val="22"/>
          <w:szCs w:val="22"/>
        </w:rPr>
        <w:t>Z6513441</w:t>
      </w:r>
      <w:proofErr w:type="gramEnd"/>
      <w:r w:rsidRPr="00D472C1">
        <w:rPr>
          <w:rFonts w:ascii="Arial" w:hAnsi="Arial" w:cs="Arial"/>
          <w:bCs/>
          <w:sz w:val="22"/>
          <w:szCs w:val="22"/>
        </w:rPr>
        <w:t xml:space="preserve"> and our registration can be viewed online in the public register at http://</w:t>
      </w:r>
      <w:hyperlink r:id="rId12" w:history="1">
        <w:r w:rsidRPr="00D472C1">
          <w:rPr>
            <w:rStyle w:val="Hyperlink"/>
            <w:rFonts w:ascii="Arial" w:hAnsi="Arial" w:cs="Arial"/>
            <w:bCs/>
            <w:color w:val="auto"/>
            <w:sz w:val="22"/>
            <w:szCs w:val="22"/>
          </w:rPr>
          <w:t>www.ico.gov.uk</w:t>
        </w:r>
      </w:hyperlink>
      <w:r w:rsidRPr="00D472C1">
        <w:rPr>
          <w:rFonts w:ascii="Arial" w:hAnsi="Arial" w:cs="Arial"/>
          <w:bCs/>
          <w:sz w:val="22"/>
          <w:szCs w:val="22"/>
        </w:rPr>
        <w:t>. This means we are responsible for handling your personal and healthcare information and collecting and storing it appropriately.</w:t>
      </w:r>
    </w:p>
    <w:p w14:paraId="13D836B1" w14:textId="77777777" w:rsidR="00D472C1" w:rsidRPr="00D472C1" w:rsidRDefault="00D472C1" w:rsidP="00D472C1">
      <w:pPr>
        <w:rPr>
          <w:rFonts w:ascii="Arial" w:hAnsi="Arial" w:cs="Arial"/>
          <w:bCs/>
          <w:sz w:val="22"/>
          <w:szCs w:val="22"/>
        </w:rPr>
      </w:pPr>
    </w:p>
    <w:p w14:paraId="68B6ECC1" w14:textId="77777777" w:rsidR="00D472C1" w:rsidRPr="00D472C1" w:rsidRDefault="00D472C1" w:rsidP="00D472C1">
      <w:pPr>
        <w:rPr>
          <w:rFonts w:ascii="Arial" w:hAnsi="Arial" w:cs="Arial"/>
          <w:b/>
          <w:sz w:val="22"/>
          <w:szCs w:val="22"/>
        </w:rPr>
      </w:pPr>
      <w:r w:rsidRPr="00D472C1">
        <w:rPr>
          <w:rFonts w:ascii="Arial" w:hAnsi="Arial" w:cs="Arial"/>
          <w:bCs/>
          <w:sz w:val="22"/>
          <w:szCs w:val="22"/>
        </w:rPr>
        <w:t>We may also process your information for a particular purpose and therefore we may also be data processors. The purposes for which we use your information are set out in this privacy notice.</w:t>
      </w:r>
    </w:p>
    <w:p w14:paraId="4CA59AC1" w14:textId="77777777" w:rsidR="00D472C1" w:rsidRPr="00D472C1" w:rsidRDefault="00D472C1" w:rsidP="00D472C1">
      <w:pPr>
        <w:rPr>
          <w:rFonts w:ascii="Arial" w:hAnsi="Arial" w:cs="Arial"/>
          <w:b/>
          <w:sz w:val="22"/>
          <w:szCs w:val="22"/>
        </w:rPr>
      </w:pPr>
    </w:p>
    <w:p w14:paraId="082EB482" w14:textId="77777777" w:rsidR="00D472C1" w:rsidRPr="00D472C1" w:rsidRDefault="00D472C1" w:rsidP="00D472C1">
      <w:pPr>
        <w:rPr>
          <w:rFonts w:ascii="Arial" w:hAnsi="Arial" w:cs="Arial"/>
          <w:b/>
          <w:sz w:val="22"/>
          <w:szCs w:val="22"/>
        </w:rPr>
      </w:pPr>
      <w:r w:rsidRPr="00D472C1">
        <w:rPr>
          <w:rFonts w:ascii="Arial" w:hAnsi="Arial" w:cs="Arial"/>
          <w:b/>
          <w:sz w:val="22"/>
          <w:szCs w:val="22"/>
        </w:rPr>
        <w:t>How long do we keep your personal information?</w:t>
      </w:r>
    </w:p>
    <w:p w14:paraId="02CFA344" w14:textId="77777777" w:rsidR="00D472C1" w:rsidRPr="00D472C1" w:rsidRDefault="00D472C1" w:rsidP="00D472C1">
      <w:pPr>
        <w:rPr>
          <w:rFonts w:ascii="Arial" w:hAnsi="Arial" w:cs="Arial"/>
          <w:b/>
          <w:sz w:val="22"/>
          <w:szCs w:val="22"/>
        </w:rPr>
      </w:pPr>
    </w:p>
    <w:p w14:paraId="72B7187B"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We are required under UK law to keep your information and data for the full retention periods as specified by the NHS Records Management Code of Practice for health and social care and national archives requirements.</w:t>
      </w:r>
    </w:p>
    <w:p w14:paraId="75330A0A" w14:textId="77777777" w:rsidR="00D472C1" w:rsidRPr="00D472C1" w:rsidRDefault="00D472C1" w:rsidP="00D472C1">
      <w:pPr>
        <w:rPr>
          <w:rFonts w:ascii="Arial" w:hAnsi="Arial" w:cs="Arial"/>
          <w:bCs/>
          <w:sz w:val="22"/>
          <w:szCs w:val="22"/>
        </w:rPr>
      </w:pPr>
    </w:p>
    <w:p w14:paraId="42150D01"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3CA0C471" w14:textId="77777777" w:rsidR="00D472C1" w:rsidRPr="00D472C1" w:rsidRDefault="00D472C1" w:rsidP="00D472C1">
      <w:pPr>
        <w:rPr>
          <w:rFonts w:ascii="Arial" w:hAnsi="Arial" w:cs="Arial"/>
          <w:bCs/>
          <w:sz w:val="22"/>
          <w:szCs w:val="22"/>
        </w:rPr>
      </w:pPr>
    </w:p>
    <w:p w14:paraId="7E9CFE29"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If your application for employment is successful, personal data gathered during the recruitment process will be transferred to your personnel file and retained during your employment.  </w:t>
      </w:r>
    </w:p>
    <w:p w14:paraId="67CF664D" w14:textId="77777777" w:rsidR="00D472C1" w:rsidRPr="00D472C1" w:rsidRDefault="00D472C1" w:rsidP="00D472C1">
      <w:pPr>
        <w:rPr>
          <w:rFonts w:ascii="Arial" w:hAnsi="Arial" w:cs="Arial"/>
          <w:bCs/>
          <w:sz w:val="22"/>
          <w:szCs w:val="22"/>
        </w:rPr>
      </w:pPr>
    </w:p>
    <w:p w14:paraId="1A94781C"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More information on records retention can be found online at: </w:t>
      </w:r>
      <w:hyperlink r:id="rId13" w:history="1">
        <w:r w:rsidRPr="00D472C1">
          <w:rPr>
            <w:rStyle w:val="Hyperlink"/>
            <w:rFonts w:ascii="Arial" w:hAnsi="Arial" w:cs="Arial"/>
            <w:bCs/>
            <w:color w:val="auto"/>
            <w:sz w:val="22"/>
            <w:szCs w:val="22"/>
          </w:rPr>
          <w:t>NHSE – Records Management Code of Practice 2023</w:t>
        </w:r>
      </w:hyperlink>
      <w:r w:rsidRPr="00D472C1">
        <w:rPr>
          <w:rStyle w:val="Hyperlink"/>
          <w:rFonts w:ascii="Arial" w:hAnsi="Arial" w:cs="Arial"/>
          <w:bCs/>
          <w:color w:val="auto"/>
          <w:sz w:val="22"/>
          <w:szCs w:val="22"/>
        </w:rPr>
        <w:t>.</w:t>
      </w:r>
    </w:p>
    <w:p w14:paraId="4CD07F5F" w14:textId="77777777" w:rsidR="00D472C1" w:rsidRPr="00D472C1" w:rsidRDefault="00D472C1" w:rsidP="00D472C1">
      <w:pPr>
        <w:rPr>
          <w:rFonts w:ascii="Arial" w:hAnsi="Arial" w:cs="Arial"/>
          <w:b/>
          <w:sz w:val="22"/>
          <w:szCs w:val="22"/>
        </w:rPr>
      </w:pPr>
    </w:p>
    <w:p w14:paraId="75B33800" w14:textId="77777777" w:rsidR="00D472C1" w:rsidRPr="00D472C1" w:rsidRDefault="00D472C1" w:rsidP="00D472C1">
      <w:pPr>
        <w:rPr>
          <w:rFonts w:ascii="Arial" w:hAnsi="Arial" w:cs="Arial"/>
          <w:b/>
          <w:sz w:val="22"/>
          <w:szCs w:val="22"/>
        </w:rPr>
      </w:pPr>
      <w:r w:rsidRPr="00D472C1">
        <w:rPr>
          <w:rFonts w:ascii="Arial" w:hAnsi="Arial" w:cs="Arial"/>
          <w:b/>
          <w:sz w:val="22"/>
          <w:szCs w:val="22"/>
        </w:rPr>
        <w:t>Storing DBS certificates</w:t>
      </w:r>
    </w:p>
    <w:p w14:paraId="777845B1" w14:textId="77777777" w:rsidR="00D472C1" w:rsidRPr="00D472C1" w:rsidRDefault="00D472C1" w:rsidP="00D472C1">
      <w:pPr>
        <w:rPr>
          <w:rFonts w:ascii="Arial" w:hAnsi="Arial" w:cs="Arial"/>
          <w:bCs/>
          <w:sz w:val="22"/>
          <w:szCs w:val="22"/>
        </w:rPr>
      </w:pPr>
    </w:p>
    <w:p w14:paraId="5C169481"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The correct storage of DBS certificate information is important. The code of practice requires that the information revealed is considered only for the purpose for which it was obtained and should be destroyed after six months.</w:t>
      </w:r>
    </w:p>
    <w:p w14:paraId="694C06C8" w14:textId="77777777" w:rsidR="00D472C1" w:rsidRPr="00D472C1" w:rsidRDefault="00D472C1" w:rsidP="00D472C1">
      <w:pPr>
        <w:rPr>
          <w:rFonts w:ascii="Arial" w:hAnsi="Arial" w:cs="Arial"/>
          <w:b/>
          <w:sz w:val="22"/>
          <w:szCs w:val="22"/>
        </w:rPr>
      </w:pPr>
    </w:p>
    <w:p w14:paraId="24AD1268" w14:textId="77777777" w:rsidR="00D472C1" w:rsidRPr="00D472C1" w:rsidRDefault="00D472C1" w:rsidP="00D472C1">
      <w:pPr>
        <w:rPr>
          <w:rFonts w:ascii="Arial" w:hAnsi="Arial" w:cs="Arial"/>
          <w:b/>
          <w:sz w:val="22"/>
          <w:szCs w:val="22"/>
        </w:rPr>
      </w:pPr>
      <w:r w:rsidRPr="00D472C1">
        <w:rPr>
          <w:rFonts w:ascii="Arial" w:hAnsi="Arial" w:cs="Arial"/>
          <w:b/>
          <w:sz w:val="22"/>
          <w:szCs w:val="22"/>
        </w:rPr>
        <w:t xml:space="preserve">How can you access, </w:t>
      </w:r>
      <w:proofErr w:type="gramStart"/>
      <w:r w:rsidRPr="00D472C1">
        <w:rPr>
          <w:rFonts w:ascii="Arial" w:hAnsi="Arial" w:cs="Arial"/>
          <w:b/>
          <w:sz w:val="22"/>
          <w:szCs w:val="22"/>
        </w:rPr>
        <w:t>amend</w:t>
      </w:r>
      <w:proofErr w:type="gramEnd"/>
      <w:r w:rsidRPr="00D472C1">
        <w:rPr>
          <w:rFonts w:ascii="Arial" w:hAnsi="Arial" w:cs="Arial"/>
          <w:b/>
          <w:sz w:val="22"/>
          <w:szCs w:val="22"/>
        </w:rPr>
        <w:t xml:space="preserve"> or move the personal data that you have given to us?</w:t>
      </w:r>
    </w:p>
    <w:p w14:paraId="1EA7DAE7" w14:textId="77777777" w:rsidR="00D472C1" w:rsidRPr="00D472C1" w:rsidRDefault="00D472C1" w:rsidP="00D472C1">
      <w:pPr>
        <w:rPr>
          <w:rFonts w:ascii="Arial" w:hAnsi="Arial" w:cs="Arial"/>
          <w:bCs/>
          <w:sz w:val="22"/>
          <w:szCs w:val="22"/>
        </w:rPr>
      </w:pPr>
    </w:p>
    <w:p w14:paraId="28858F75"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Even if we already hold your personal data, you still have various rights in relation to it. For further information about this, please contact the Practice Manager. We will seek to deal with your request without undue delay and in any event in accordance with the requirements of any applicable laws. Please note that we may keep a record of your communications to help us resolve any issues which you raise.</w:t>
      </w:r>
    </w:p>
    <w:p w14:paraId="26DD568B" w14:textId="77777777" w:rsidR="00D472C1" w:rsidRPr="00D472C1" w:rsidRDefault="00D472C1" w:rsidP="00D472C1">
      <w:pPr>
        <w:rPr>
          <w:rFonts w:ascii="Arial" w:hAnsi="Arial" w:cs="Arial"/>
          <w:bCs/>
          <w:sz w:val="22"/>
          <w:szCs w:val="22"/>
        </w:rPr>
      </w:pPr>
    </w:p>
    <w:p w14:paraId="144DE093" w14:textId="77777777" w:rsidR="00D472C1" w:rsidRPr="00D472C1" w:rsidRDefault="00D472C1" w:rsidP="00D472C1">
      <w:pPr>
        <w:pStyle w:val="ListParagraph"/>
        <w:numPr>
          <w:ilvl w:val="0"/>
          <w:numId w:val="9"/>
        </w:numPr>
        <w:rPr>
          <w:rFonts w:ascii="Arial" w:hAnsi="Arial" w:cs="Arial"/>
          <w:bCs/>
          <w:sz w:val="22"/>
          <w:szCs w:val="22"/>
        </w:rPr>
      </w:pPr>
      <w:r w:rsidRPr="00D472C1">
        <w:rPr>
          <w:rFonts w:ascii="Arial" w:hAnsi="Arial" w:cs="Arial"/>
          <w:b/>
          <w:sz w:val="22"/>
          <w:szCs w:val="22"/>
        </w:rPr>
        <w:t>Right to object</w:t>
      </w:r>
      <w:r w:rsidRPr="00D472C1">
        <w:rPr>
          <w:rFonts w:ascii="Arial" w:hAnsi="Arial" w:cs="Arial"/>
          <w:bCs/>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0AAD2539" w14:textId="77777777" w:rsidR="00D472C1" w:rsidRPr="00D472C1" w:rsidRDefault="00D472C1" w:rsidP="00D472C1">
      <w:pPr>
        <w:rPr>
          <w:rFonts w:ascii="Arial" w:hAnsi="Arial" w:cs="Arial"/>
          <w:bCs/>
          <w:sz w:val="22"/>
          <w:szCs w:val="22"/>
        </w:rPr>
      </w:pPr>
    </w:p>
    <w:p w14:paraId="2F79A991" w14:textId="77777777" w:rsidR="00D472C1" w:rsidRPr="00D472C1" w:rsidRDefault="00D472C1" w:rsidP="00D472C1">
      <w:pPr>
        <w:pStyle w:val="ListParagraph"/>
        <w:numPr>
          <w:ilvl w:val="0"/>
          <w:numId w:val="9"/>
        </w:numPr>
        <w:rPr>
          <w:rFonts w:ascii="Arial" w:hAnsi="Arial" w:cs="Arial"/>
          <w:bCs/>
          <w:sz w:val="22"/>
          <w:szCs w:val="22"/>
        </w:rPr>
      </w:pPr>
      <w:r w:rsidRPr="00D472C1">
        <w:rPr>
          <w:rFonts w:ascii="Arial" w:hAnsi="Arial" w:cs="Arial"/>
          <w:b/>
          <w:sz w:val="22"/>
          <w:szCs w:val="22"/>
        </w:rPr>
        <w:t>Right to withdraw consent</w:t>
      </w:r>
      <w:r w:rsidRPr="00D472C1">
        <w:rPr>
          <w:rFonts w:ascii="Arial" w:hAnsi="Arial" w:cs="Arial"/>
          <w:bCs/>
          <w:sz w:val="22"/>
          <w:szCs w:val="22"/>
        </w:rPr>
        <w:t>: Where we have obtained your consent to process your personal data for certain activities (for example for a research project), or consent to market to you, you may withdraw your consent at any time.</w:t>
      </w:r>
    </w:p>
    <w:p w14:paraId="696AD971" w14:textId="77777777" w:rsidR="00D472C1" w:rsidRPr="00D472C1" w:rsidRDefault="00D472C1" w:rsidP="00D472C1">
      <w:pPr>
        <w:rPr>
          <w:rFonts w:ascii="Arial" w:hAnsi="Arial" w:cs="Arial"/>
          <w:bCs/>
          <w:sz w:val="22"/>
          <w:szCs w:val="22"/>
        </w:rPr>
      </w:pPr>
    </w:p>
    <w:p w14:paraId="4324C5FA" w14:textId="77777777" w:rsidR="00D472C1" w:rsidRPr="00D472C1" w:rsidRDefault="00D472C1" w:rsidP="00D472C1">
      <w:pPr>
        <w:pStyle w:val="ListParagraph"/>
        <w:numPr>
          <w:ilvl w:val="0"/>
          <w:numId w:val="9"/>
        </w:numPr>
        <w:rPr>
          <w:rFonts w:ascii="Arial" w:hAnsi="Arial" w:cs="Arial"/>
          <w:bCs/>
          <w:sz w:val="22"/>
          <w:szCs w:val="22"/>
        </w:rPr>
      </w:pPr>
      <w:r w:rsidRPr="00D472C1">
        <w:rPr>
          <w:rFonts w:ascii="Arial" w:hAnsi="Arial" w:cs="Arial"/>
          <w:b/>
          <w:sz w:val="22"/>
          <w:szCs w:val="22"/>
        </w:rPr>
        <w:t>Right to erasure</w:t>
      </w:r>
      <w:r w:rsidRPr="00D472C1">
        <w:rPr>
          <w:rFonts w:ascii="Arial" w:hAnsi="Arial" w:cs="Arial"/>
          <w:bCs/>
          <w:sz w:val="22"/>
          <w:szCs w:val="22"/>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is collected in unconnected circumstances. If you would prefer us not to do this, you are free to say so. </w:t>
      </w:r>
    </w:p>
    <w:p w14:paraId="74CBE04F" w14:textId="77777777" w:rsidR="00D472C1" w:rsidRPr="00D472C1" w:rsidRDefault="00D472C1" w:rsidP="00D472C1">
      <w:pPr>
        <w:rPr>
          <w:rFonts w:ascii="Arial" w:hAnsi="Arial" w:cs="Arial"/>
          <w:bCs/>
          <w:sz w:val="22"/>
          <w:szCs w:val="22"/>
        </w:rPr>
      </w:pPr>
    </w:p>
    <w:p w14:paraId="4C692465" w14:textId="77777777" w:rsidR="00D472C1" w:rsidRPr="00D472C1" w:rsidRDefault="00D472C1" w:rsidP="00D472C1">
      <w:pPr>
        <w:pStyle w:val="ListParagraph"/>
        <w:numPr>
          <w:ilvl w:val="0"/>
          <w:numId w:val="9"/>
        </w:numPr>
        <w:rPr>
          <w:rFonts w:ascii="Arial" w:hAnsi="Arial" w:cs="Arial"/>
          <w:bCs/>
          <w:sz w:val="22"/>
          <w:szCs w:val="22"/>
        </w:rPr>
      </w:pPr>
      <w:r w:rsidRPr="00D472C1">
        <w:rPr>
          <w:rFonts w:ascii="Arial" w:hAnsi="Arial" w:cs="Arial"/>
          <w:b/>
          <w:sz w:val="22"/>
          <w:szCs w:val="22"/>
        </w:rPr>
        <w:t>Right of data portability</w:t>
      </w:r>
      <w:r w:rsidRPr="00D472C1">
        <w:rPr>
          <w:rFonts w:ascii="Arial" w:hAnsi="Arial" w:cs="Arial"/>
          <w:bCs/>
          <w:sz w:val="22"/>
          <w:szCs w:val="22"/>
        </w:rPr>
        <w:t>: If you wish, you have the right to transfer your data from us to another data controller.</w:t>
      </w:r>
    </w:p>
    <w:p w14:paraId="78A60D88" w14:textId="77777777" w:rsidR="00D472C1" w:rsidRPr="00D472C1" w:rsidRDefault="00D472C1" w:rsidP="00D472C1">
      <w:pPr>
        <w:rPr>
          <w:rFonts w:ascii="Arial" w:hAnsi="Arial" w:cs="Arial"/>
          <w:bCs/>
          <w:sz w:val="22"/>
          <w:szCs w:val="22"/>
        </w:rPr>
      </w:pPr>
    </w:p>
    <w:p w14:paraId="15620841" w14:textId="77777777" w:rsidR="00D472C1" w:rsidRPr="00D472C1" w:rsidRDefault="00D472C1" w:rsidP="00D472C1">
      <w:pPr>
        <w:rPr>
          <w:rFonts w:ascii="Arial" w:hAnsi="Arial" w:cs="Arial"/>
          <w:b/>
          <w:sz w:val="22"/>
          <w:szCs w:val="22"/>
        </w:rPr>
      </w:pPr>
      <w:r w:rsidRPr="00D472C1">
        <w:rPr>
          <w:rFonts w:ascii="Arial" w:hAnsi="Arial" w:cs="Arial"/>
          <w:b/>
          <w:sz w:val="22"/>
          <w:szCs w:val="22"/>
        </w:rPr>
        <w:t xml:space="preserve">Your rights as a candidate applying for </w:t>
      </w:r>
      <w:proofErr w:type="gramStart"/>
      <w:r w:rsidRPr="00D472C1">
        <w:rPr>
          <w:rFonts w:ascii="Arial" w:hAnsi="Arial" w:cs="Arial"/>
          <w:b/>
          <w:sz w:val="22"/>
          <w:szCs w:val="22"/>
        </w:rPr>
        <w:t>work</w:t>
      </w:r>
      <w:proofErr w:type="gramEnd"/>
    </w:p>
    <w:p w14:paraId="6CE3642D" w14:textId="77777777" w:rsidR="00D472C1" w:rsidRPr="00D472C1" w:rsidRDefault="00D472C1" w:rsidP="00D472C1">
      <w:pPr>
        <w:rPr>
          <w:rFonts w:ascii="Arial" w:hAnsi="Arial" w:cs="Arial"/>
          <w:b/>
          <w:sz w:val="22"/>
          <w:szCs w:val="22"/>
        </w:rPr>
      </w:pPr>
    </w:p>
    <w:p w14:paraId="6A8705E3"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58F9B2E6" w14:textId="77777777" w:rsidR="00D472C1" w:rsidRPr="00D472C1" w:rsidRDefault="00D472C1" w:rsidP="00D472C1">
      <w:pPr>
        <w:rPr>
          <w:rFonts w:ascii="Arial" w:hAnsi="Arial" w:cs="Arial"/>
          <w:sz w:val="22"/>
          <w:szCs w:val="22"/>
        </w:rPr>
      </w:pPr>
    </w:p>
    <w:p w14:paraId="7E510ECC" w14:textId="77777777" w:rsidR="00D472C1" w:rsidRPr="00D472C1" w:rsidRDefault="00D472C1" w:rsidP="00D472C1">
      <w:pPr>
        <w:pStyle w:val="ListParagraph"/>
        <w:numPr>
          <w:ilvl w:val="0"/>
          <w:numId w:val="11"/>
        </w:numPr>
        <w:rPr>
          <w:rFonts w:ascii="Arial" w:hAnsi="Arial" w:cs="Arial"/>
          <w:bCs/>
          <w:sz w:val="22"/>
          <w:szCs w:val="22"/>
        </w:rPr>
      </w:pPr>
      <w:r w:rsidRPr="00D472C1">
        <w:rPr>
          <w:rFonts w:ascii="Arial" w:hAnsi="Arial" w:cs="Arial"/>
          <w:bCs/>
          <w:sz w:val="22"/>
          <w:szCs w:val="22"/>
        </w:rPr>
        <w:t>Your request should be made to the Practice Manager</w:t>
      </w:r>
    </w:p>
    <w:p w14:paraId="06B1A1DF" w14:textId="77777777" w:rsidR="00D472C1" w:rsidRPr="00D472C1" w:rsidRDefault="00D472C1" w:rsidP="00D472C1">
      <w:pPr>
        <w:rPr>
          <w:rFonts w:ascii="Arial" w:hAnsi="Arial" w:cs="Arial"/>
          <w:bCs/>
          <w:sz w:val="22"/>
          <w:szCs w:val="22"/>
        </w:rPr>
      </w:pPr>
    </w:p>
    <w:p w14:paraId="679BA1EE" w14:textId="77777777" w:rsidR="00D472C1" w:rsidRPr="00D472C1" w:rsidRDefault="00D472C1" w:rsidP="00D472C1">
      <w:pPr>
        <w:pStyle w:val="ListParagraph"/>
        <w:numPr>
          <w:ilvl w:val="0"/>
          <w:numId w:val="10"/>
        </w:numPr>
        <w:rPr>
          <w:rFonts w:ascii="Arial" w:hAnsi="Arial" w:cs="Arial"/>
          <w:bCs/>
          <w:sz w:val="22"/>
          <w:szCs w:val="22"/>
        </w:rPr>
      </w:pPr>
      <w:r w:rsidRPr="00D472C1">
        <w:rPr>
          <w:rFonts w:ascii="Arial" w:hAnsi="Arial" w:cs="Arial"/>
          <w:bCs/>
          <w:sz w:val="22"/>
          <w:szCs w:val="22"/>
        </w:rPr>
        <w:t xml:space="preserve">There is no charge to have a copy of the information held about you. However, we may, in some limited and exceptional circumstances, have to make an administrative charge for any extra copies if the information requested is excessive, complex or </w:t>
      </w:r>
      <w:proofErr w:type="gramStart"/>
      <w:r w:rsidRPr="00D472C1">
        <w:rPr>
          <w:rFonts w:ascii="Arial" w:hAnsi="Arial" w:cs="Arial"/>
          <w:bCs/>
          <w:sz w:val="22"/>
          <w:szCs w:val="22"/>
        </w:rPr>
        <w:t>repetitive</w:t>
      </w:r>
      <w:proofErr w:type="gramEnd"/>
    </w:p>
    <w:p w14:paraId="58A010F5" w14:textId="77777777" w:rsidR="00D472C1" w:rsidRPr="00D472C1" w:rsidRDefault="00D472C1" w:rsidP="00D472C1">
      <w:pPr>
        <w:ind w:left="751" w:hanging="283"/>
        <w:rPr>
          <w:rFonts w:ascii="Arial" w:hAnsi="Arial" w:cs="Arial"/>
          <w:bCs/>
          <w:sz w:val="22"/>
          <w:szCs w:val="22"/>
        </w:rPr>
      </w:pPr>
    </w:p>
    <w:p w14:paraId="0FB77D9E" w14:textId="77777777" w:rsidR="00D472C1" w:rsidRPr="00D472C1" w:rsidRDefault="00D472C1" w:rsidP="00D472C1">
      <w:pPr>
        <w:pStyle w:val="ListParagraph"/>
        <w:numPr>
          <w:ilvl w:val="0"/>
          <w:numId w:val="10"/>
        </w:numPr>
        <w:rPr>
          <w:rFonts w:ascii="Arial" w:hAnsi="Arial" w:cs="Arial"/>
          <w:bCs/>
          <w:sz w:val="22"/>
          <w:szCs w:val="22"/>
        </w:rPr>
      </w:pPr>
      <w:r w:rsidRPr="00D472C1">
        <w:rPr>
          <w:rFonts w:ascii="Arial" w:hAnsi="Arial" w:cs="Arial"/>
          <w:bCs/>
          <w:sz w:val="22"/>
          <w:szCs w:val="22"/>
        </w:rPr>
        <w:t xml:space="preserve">We are required to provide you with information within one month. We would ask therefore that any requests you make are in writing and it is made clear to us what and how much information you </w:t>
      </w:r>
      <w:proofErr w:type="gramStart"/>
      <w:r w:rsidRPr="00D472C1">
        <w:rPr>
          <w:rFonts w:ascii="Arial" w:hAnsi="Arial" w:cs="Arial"/>
          <w:bCs/>
          <w:sz w:val="22"/>
          <w:szCs w:val="22"/>
        </w:rPr>
        <w:t>require</w:t>
      </w:r>
      <w:proofErr w:type="gramEnd"/>
    </w:p>
    <w:p w14:paraId="0D5ADE7C" w14:textId="77777777" w:rsidR="00D472C1" w:rsidRPr="00D472C1" w:rsidRDefault="00D472C1" w:rsidP="00D472C1">
      <w:pPr>
        <w:ind w:left="751" w:hanging="283"/>
        <w:rPr>
          <w:rFonts w:ascii="Arial" w:hAnsi="Arial" w:cs="Arial"/>
          <w:bCs/>
          <w:sz w:val="22"/>
          <w:szCs w:val="22"/>
        </w:rPr>
      </w:pPr>
    </w:p>
    <w:p w14:paraId="7215E47B" w14:textId="77777777" w:rsidR="00D472C1" w:rsidRPr="00D472C1" w:rsidRDefault="00D472C1" w:rsidP="00D472C1">
      <w:pPr>
        <w:pStyle w:val="ListParagraph"/>
        <w:numPr>
          <w:ilvl w:val="0"/>
          <w:numId w:val="10"/>
        </w:numPr>
        <w:rPr>
          <w:rFonts w:ascii="Arial" w:hAnsi="Arial" w:cs="Arial"/>
          <w:sz w:val="22"/>
          <w:szCs w:val="22"/>
        </w:rPr>
      </w:pPr>
      <w:r w:rsidRPr="00D472C1">
        <w:rPr>
          <w:rFonts w:ascii="Arial" w:hAnsi="Arial" w:cs="Arial"/>
          <w:bCs/>
          <w:sz w:val="22"/>
          <w:szCs w:val="22"/>
        </w:rPr>
        <w:lastRenderedPageBreak/>
        <w:t xml:space="preserve">You will need to give adequate information (for example full name, address, date of birth and details of your request) so that your identity can be verified, and your records </w:t>
      </w:r>
      <w:proofErr w:type="gramStart"/>
      <w:r w:rsidRPr="00D472C1">
        <w:rPr>
          <w:rFonts w:ascii="Arial" w:hAnsi="Arial" w:cs="Arial"/>
          <w:bCs/>
          <w:sz w:val="22"/>
          <w:szCs w:val="22"/>
        </w:rPr>
        <w:t>located</w:t>
      </w:r>
      <w:proofErr w:type="gramEnd"/>
    </w:p>
    <w:p w14:paraId="4CEB2DAE" w14:textId="77777777" w:rsidR="00D472C1" w:rsidRPr="00D472C1" w:rsidRDefault="00D472C1" w:rsidP="00D472C1">
      <w:pPr>
        <w:rPr>
          <w:rFonts w:ascii="Arial" w:hAnsi="Arial" w:cs="Arial"/>
          <w:bCs/>
          <w:sz w:val="22"/>
          <w:szCs w:val="22"/>
        </w:rPr>
      </w:pPr>
    </w:p>
    <w:p w14:paraId="754454BC" w14:textId="77777777" w:rsidR="00D472C1" w:rsidRPr="00D472C1" w:rsidRDefault="00D472C1" w:rsidP="00D472C1">
      <w:pPr>
        <w:rPr>
          <w:rFonts w:ascii="Arial" w:hAnsi="Arial" w:cs="Arial"/>
          <w:b/>
          <w:sz w:val="22"/>
          <w:szCs w:val="22"/>
        </w:rPr>
      </w:pPr>
      <w:r w:rsidRPr="00D472C1">
        <w:rPr>
          <w:rFonts w:ascii="Arial" w:hAnsi="Arial" w:cs="Arial"/>
          <w:b/>
          <w:sz w:val="22"/>
          <w:szCs w:val="22"/>
        </w:rPr>
        <w:t>What should you do if your personal information changes?</w:t>
      </w:r>
    </w:p>
    <w:p w14:paraId="5973990C" w14:textId="77777777" w:rsidR="00D472C1" w:rsidRPr="00D472C1" w:rsidRDefault="00D472C1" w:rsidP="00D472C1">
      <w:pPr>
        <w:rPr>
          <w:rFonts w:ascii="Arial" w:hAnsi="Arial" w:cs="Arial"/>
          <w:bCs/>
          <w:sz w:val="22"/>
          <w:szCs w:val="22"/>
        </w:rPr>
      </w:pPr>
    </w:p>
    <w:p w14:paraId="42C338CD" w14:textId="77777777" w:rsidR="00D472C1" w:rsidRPr="00D472C1" w:rsidRDefault="00D472C1" w:rsidP="00D472C1">
      <w:pPr>
        <w:rPr>
          <w:rFonts w:ascii="Arial" w:hAnsi="Arial" w:cs="Arial"/>
          <w:bCs/>
          <w:sz w:val="22"/>
          <w:szCs w:val="22"/>
        </w:rPr>
      </w:pPr>
      <w:r w:rsidRPr="00D472C1">
        <w:rPr>
          <w:rFonts w:ascii="Arial" w:hAnsi="Arial" w:cs="Arial"/>
          <w:bCs/>
          <w:sz w:val="22"/>
          <w:szCs w:val="22"/>
        </w:rPr>
        <w:t xml:space="preserve">You should tell us so that we can update our records. Please contact the Management Team as soon as any of your details change, this is especially important for changes of address or contact details (such as your mobile phone number). </w:t>
      </w:r>
    </w:p>
    <w:p w14:paraId="5666E956" w14:textId="77777777" w:rsidR="00D472C1" w:rsidRPr="00D472C1" w:rsidRDefault="00D472C1" w:rsidP="00D472C1">
      <w:pPr>
        <w:rPr>
          <w:rFonts w:ascii="Arial" w:hAnsi="Arial" w:cs="Arial"/>
          <w:b/>
          <w:sz w:val="22"/>
          <w:szCs w:val="22"/>
        </w:rPr>
      </w:pPr>
    </w:p>
    <w:p w14:paraId="4512726A" w14:textId="77777777" w:rsidR="00D472C1" w:rsidRPr="00D472C1" w:rsidRDefault="00D472C1" w:rsidP="00D472C1">
      <w:pPr>
        <w:rPr>
          <w:rFonts w:ascii="Arial" w:hAnsi="Arial" w:cs="Arial"/>
          <w:b/>
          <w:sz w:val="22"/>
          <w:szCs w:val="22"/>
        </w:rPr>
      </w:pPr>
      <w:r w:rsidRPr="00D472C1">
        <w:rPr>
          <w:rFonts w:ascii="Arial" w:hAnsi="Arial" w:cs="Arial"/>
          <w:b/>
          <w:sz w:val="22"/>
          <w:szCs w:val="22"/>
        </w:rPr>
        <w:t>What to do if you have any questions</w:t>
      </w:r>
    </w:p>
    <w:p w14:paraId="6FBC351B" w14:textId="77777777" w:rsidR="00D472C1" w:rsidRPr="00D472C1" w:rsidRDefault="00D472C1" w:rsidP="00D472C1">
      <w:pPr>
        <w:rPr>
          <w:rFonts w:ascii="Arial" w:hAnsi="Arial" w:cs="Arial"/>
          <w:b/>
          <w:sz w:val="22"/>
          <w:szCs w:val="22"/>
        </w:rPr>
      </w:pPr>
    </w:p>
    <w:p w14:paraId="224E3C87" w14:textId="77777777" w:rsidR="00D472C1" w:rsidRPr="00D472C1" w:rsidRDefault="00D472C1" w:rsidP="00D472C1">
      <w:pPr>
        <w:rPr>
          <w:rFonts w:ascii="Arial" w:hAnsi="Arial" w:cs="Arial"/>
          <w:sz w:val="22"/>
          <w:szCs w:val="22"/>
        </w:rPr>
      </w:pPr>
      <w:r w:rsidRPr="00D472C1">
        <w:rPr>
          <w:rFonts w:ascii="Arial" w:hAnsi="Arial" w:cs="Arial"/>
          <w:sz w:val="22"/>
          <w:szCs w:val="22"/>
        </w:rPr>
        <w:t>Should you have any questions about this privacy policy or the information we hold about you, you can:</w:t>
      </w:r>
    </w:p>
    <w:p w14:paraId="2E74DA4A" w14:textId="77777777" w:rsidR="00D472C1" w:rsidRPr="00D472C1" w:rsidRDefault="00D472C1" w:rsidP="00D472C1">
      <w:pPr>
        <w:rPr>
          <w:rFonts w:ascii="Arial" w:hAnsi="Arial" w:cs="Arial"/>
          <w:sz w:val="22"/>
          <w:szCs w:val="22"/>
        </w:rPr>
      </w:pPr>
    </w:p>
    <w:p w14:paraId="53E71B27" w14:textId="77777777" w:rsidR="00D472C1" w:rsidRPr="00D472C1" w:rsidRDefault="00D472C1" w:rsidP="00D472C1">
      <w:pPr>
        <w:pStyle w:val="ListParagraph"/>
        <w:numPr>
          <w:ilvl w:val="0"/>
          <w:numId w:val="2"/>
        </w:numPr>
        <w:rPr>
          <w:rFonts w:ascii="Arial" w:hAnsi="Arial" w:cs="Arial"/>
          <w:sz w:val="22"/>
          <w:szCs w:val="22"/>
        </w:rPr>
      </w:pPr>
      <w:r w:rsidRPr="00D472C1">
        <w:rPr>
          <w:rFonts w:ascii="Arial" w:hAnsi="Arial" w:cs="Arial"/>
          <w:sz w:val="22"/>
          <w:szCs w:val="22"/>
        </w:rPr>
        <w:t xml:space="preserve">Contact the organisation via </w:t>
      </w:r>
      <w:proofErr w:type="gramStart"/>
      <w:r w:rsidRPr="00D472C1">
        <w:rPr>
          <w:rFonts w:ascii="Arial" w:hAnsi="Arial" w:cs="Arial"/>
          <w:sz w:val="22"/>
          <w:szCs w:val="22"/>
        </w:rPr>
        <w:t>email</w:t>
      </w:r>
      <w:proofErr w:type="gramEnd"/>
      <w:r w:rsidRPr="00D472C1">
        <w:rPr>
          <w:rFonts w:ascii="Arial" w:hAnsi="Arial" w:cs="Arial"/>
          <w:sz w:val="22"/>
          <w:szCs w:val="22"/>
        </w:rPr>
        <w:t xml:space="preserve"> </w:t>
      </w:r>
    </w:p>
    <w:p w14:paraId="640991F0" w14:textId="77777777" w:rsidR="00D472C1" w:rsidRPr="00D472C1" w:rsidRDefault="00D472C1" w:rsidP="00D472C1">
      <w:pPr>
        <w:pStyle w:val="ListParagraph"/>
        <w:ind w:left="1080"/>
        <w:rPr>
          <w:rFonts w:ascii="Arial" w:hAnsi="Arial" w:cs="Arial"/>
          <w:sz w:val="22"/>
          <w:szCs w:val="22"/>
        </w:rPr>
      </w:pPr>
    </w:p>
    <w:p w14:paraId="5E309E2B" w14:textId="77777777" w:rsidR="00D472C1" w:rsidRPr="00D472C1" w:rsidRDefault="00D472C1" w:rsidP="00D472C1">
      <w:pPr>
        <w:pStyle w:val="ListParagraph"/>
        <w:numPr>
          <w:ilvl w:val="0"/>
          <w:numId w:val="2"/>
        </w:numPr>
        <w:rPr>
          <w:rFonts w:ascii="Arial" w:hAnsi="Arial" w:cs="Arial"/>
          <w:sz w:val="22"/>
          <w:szCs w:val="22"/>
        </w:rPr>
      </w:pPr>
      <w:r w:rsidRPr="00D472C1">
        <w:rPr>
          <w:rFonts w:ascii="Arial" w:hAnsi="Arial" w:cs="Arial"/>
          <w:sz w:val="22"/>
          <w:szCs w:val="22"/>
        </w:rPr>
        <w:t>Write to the data protection officer at liane.cotterill@nhs.net</w:t>
      </w:r>
    </w:p>
    <w:p w14:paraId="0A30CCBD" w14:textId="77777777" w:rsidR="00D472C1" w:rsidRPr="00D472C1" w:rsidRDefault="00D472C1" w:rsidP="00D472C1">
      <w:pPr>
        <w:rPr>
          <w:rFonts w:ascii="Arial" w:hAnsi="Arial" w:cs="Arial"/>
          <w:sz w:val="22"/>
          <w:szCs w:val="22"/>
        </w:rPr>
      </w:pPr>
    </w:p>
    <w:p w14:paraId="0D2B1E78" w14:textId="77777777" w:rsidR="00D472C1" w:rsidRPr="00D472C1" w:rsidRDefault="00D472C1" w:rsidP="00D472C1">
      <w:pPr>
        <w:pStyle w:val="ListParagraph"/>
        <w:numPr>
          <w:ilvl w:val="0"/>
          <w:numId w:val="2"/>
        </w:numPr>
        <w:rPr>
          <w:rFonts w:ascii="Arial" w:hAnsi="Arial" w:cs="Arial"/>
          <w:sz w:val="22"/>
          <w:szCs w:val="22"/>
        </w:rPr>
      </w:pPr>
      <w:r w:rsidRPr="00D472C1">
        <w:rPr>
          <w:rFonts w:ascii="Arial" w:hAnsi="Arial" w:cs="Arial"/>
          <w:sz w:val="22"/>
          <w:szCs w:val="22"/>
        </w:rPr>
        <w:t>Ask to speak to the Practice Manager or a member of the Management Team</w:t>
      </w:r>
    </w:p>
    <w:p w14:paraId="4A3C90B9" w14:textId="77777777" w:rsidR="00D472C1" w:rsidRPr="00D472C1" w:rsidRDefault="00D472C1" w:rsidP="00D472C1">
      <w:pPr>
        <w:rPr>
          <w:rFonts w:ascii="Arial" w:hAnsi="Arial" w:cs="Arial"/>
          <w:sz w:val="22"/>
          <w:szCs w:val="22"/>
        </w:rPr>
      </w:pPr>
    </w:p>
    <w:p w14:paraId="1088ECB7" w14:textId="77777777" w:rsidR="00D472C1" w:rsidRPr="00D472C1" w:rsidRDefault="00D472C1" w:rsidP="00D472C1">
      <w:pPr>
        <w:rPr>
          <w:rFonts w:ascii="Arial" w:hAnsi="Arial" w:cs="Arial"/>
          <w:sz w:val="22"/>
          <w:szCs w:val="22"/>
        </w:rPr>
      </w:pPr>
      <w:r w:rsidRPr="00D472C1">
        <w:rPr>
          <w:rFonts w:ascii="Arial" w:hAnsi="Arial" w:cs="Arial"/>
          <w:sz w:val="22"/>
          <w:szCs w:val="22"/>
        </w:rPr>
        <w:t>The data protection officer (DPO) for this organisation</w:t>
      </w:r>
      <w:r w:rsidRPr="00D472C1" w:rsidDel="0083335E">
        <w:rPr>
          <w:rFonts w:ascii="Arial" w:hAnsi="Arial" w:cs="Arial"/>
          <w:sz w:val="22"/>
          <w:szCs w:val="22"/>
        </w:rPr>
        <w:t xml:space="preserve"> </w:t>
      </w:r>
      <w:r w:rsidRPr="00D472C1">
        <w:rPr>
          <w:rFonts w:ascii="Arial" w:hAnsi="Arial" w:cs="Arial"/>
          <w:sz w:val="22"/>
          <w:szCs w:val="22"/>
        </w:rPr>
        <w:t xml:space="preserve">is Liane Cotterill. </w:t>
      </w:r>
    </w:p>
    <w:p w14:paraId="6FEDE458" w14:textId="77777777" w:rsidR="00D472C1" w:rsidRPr="00D472C1" w:rsidRDefault="00D472C1" w:rsidP="00D472C1">
      <w:pPr>
        <w:rPr>
          <w:rFonts w:ascii="Arial" w:hAnsi="Arial" w:cs="Arial"/>
          <w:sz w:val="22"/>
          <w:szCs w:val="22"/>
        </w:rPr>
      </w:pPr>
    </w:p>
    <w:p w14:paraId="145E0932" w14:textId="77777777" w:rsidR="00D472C1" w:rsidRPr="00D472C1" w:rsidRDefault="00D472C1" w:rsidP="00D472C1">
      <w:pPr>
        <w:rPr>
          <w:rFonts w:ascii="Arial" w:hAnsi="Arial" w:cs="Arial"/>
          <w:b/>
          <w:sz w:val="22"/>
          <w:szCs w:val="22"/>
        </w:rPr>
      </w:pPr>
      <w:r w:rsidRPr="00D472C1">
        <w:rPr>
          <w:rFonts w:ascii="Arial" w:hAnsi="Arial" w:cs="Arial"/>
          <w:b/>
          <w:sz w:val="22"/>
          <w:szCs w:val="22"/>
        </w:rPr>
        <w:t>Objections or complaints</w:t>
      </w:r>
    </w:p>
    <w:p w14:paraId="76937523" w14:textId="77777777" w:rsidR="00D472C1" w:rsidRPr="00D472C1" w:rsidRDefault="00D472C1" w:rsidP="00D472C1">
      <w:pPr>
        <w:rPr>
          <w:rFonts w:ascii="Arial" w:hAnsi="Arial" w:cs="Arial"/>
          <w:b/>
          <w:sz w:val="22"/>
          <w:szCs w:val="22"/>
        </w:rPr>
      </w:pPr>
    </w:p>
    <w:p w14:paraId="1201C5D7" w14:textId="77777777" w:rsidR="00D472C1" w:rsidRPr="00D472C1" w:rsidRDefault="00D472C1" w:rsidP="00D472C1">
      <w:pPr>
        <w:rPr>
          <w:rFonts w:ascii="Arial" w:hAnsi="Arial" w:cs="Arial"/>
          <w:sz w:val="22"/>
          <w:szCs w:val="22"/>
        </w:rPr>
      </w:pPr>
      <w:r w:rsidRPr="00D472C1">
        <w:rPr>
          <w:rFonts w:ascii="Arial" w:hAnsi="Arial" w:cs="Arial"/>
          <w:sz w:val="22"/>
          <w:szCs w:val="22"/>
        </w:rPr>
        <w:t xml:space="preserve">In the unlikely event that you are unhappy with any element of our data-processing methods, do please contact the Practice Manager at Ayton &amp; </w:t>
      </w:r>
      <w:proofErr w:type="spellStart"/>
      <w:r w:rsidRPr="00D472C1">
        <w:rPr>
          <w:rFonts w:ascii="Arial" w:hAnsi="Arial" w:cs="Arial"/>
          <w:sz w:val="22"/>
          <w:szCs w:val="22"/>
        </w:rPr>
        <w:t>Snainton</w:t>
      </w:r>
      <w:proofErr w:type="spellEnd"/>
      <w:r w:rsidRPr="00D472C1">
        <w:rPr>
          <w:rFonts w:ascii="Arial" w:hAnsi="Arial" w:cs="Arial"/>
          <w:sz w:val="22"/>
          <w:szCs w:val="22"/>
        </w:rPr>
        <w:t xml:space="preserve"> Medical Practice, 53 Pickering Road, West Ayton, Scarborough, North Yorkshire, YO13 9JF in the first instance. If you feel that we have not addressed your concern appropriately, you have the right to lodge a complaint with the ICO. For further details, visit </w:t>
      </w:r>
      <w:hyperlink r:id="rId14" w:history="1">
        <w:r w:rsidRPr="00D472C1">
          <w:rPr>
            <w:rStyle w:val="Hyperlink"/>
            <w:rFonts w:ascii="Arial" w:hAnsi="Arial" w:cs="Arial"/>
            <w:color w:val="auto"/>
            <w:sz w:val="22"/>
            <w:szCs w:val="22"/>
          </w:rPr>
          <w:t>ico.gov.uk</w:t>
        </w:r>
      </w:hyperlink>
      <w:r w:rsidRPr="00D472C1">
        <w:rPr>
          <w:rFonts w:ascii="Arial" w:hAnsi="Arial" w:cs="Arial"/>
          <w:sz w:val="22"/>
          <w:szCs w:val="22"/>
        </w:rPr>
        <w:t xml:space="preserve"> and select “Raising a concern” or telephone: 0303 123 </w:t>
      </w:r>
      <w:proofErr w:type="gramStart"/>
      <w:r w:rsidRPr="00D472C1">
        <w:rPr>
          <w:rFonts w:ascii="Arial" w:hAnsi="Arial" w:cs="Arial"/>
          <w:sz w:val="22"/>
          <w:szCs w:val="22"/>
        </w:rPr>
        <w:t>1113</w:t>
      </w:r>
      <w:proofErr w:type="gramEnd"/>
    </w:p>
    <w:p w14:paraId="690F81F9" w14:textId="77777777" w:rsidR="00D472C1" w:rsidRPr="00D472C1" w:rsidRDefault="00D472C1" w:rsidP="00D472C1">
      <w:pPr>
        <w:rPr>
          <w:rFonts w:ascii="Arial" w:hAnsi="Arial" w:cs="Arial"/>
          <w:sz w:val="22"/>
          <w:szCs w:val="22"/>
        </w:rPr>
      </w:pPr>
    </w:p>
    <w:p w14:paraId="12FA287E" w14:textId="77777777" w:rsidR="00D472C1" w:rsidRPr="00D472C1" w:rsidRDefault="00D472C1" w:rsidP="00D472C1">
      <w:pPr>
        <w:rPr>
          <w:rFonts w:ascii="Arial" w:hAnsi="Arial" w:cs="Arial"/>
          <w:sz w:val="22"/>
          <w:szCs w:val="22"/>
        </w:rPr>
      </w:pPr>
      <w:r w:rsidRPr="00D472C1">
        <w:rPr>
          <w:rFonts w:ascii="Arial" w:hAnsi="Arial" w:cs="Arial"/>
          <w:sz w:val="22"/>
          <w:szCs w:val="22"/>
        </w:rPr>
        <w:t>The Information Commissioner’s Office is the regulator for the General Data Processing Regulations and offers independent advice and guidance on the law and personal data including your rights and how to access your personal information.</w:t>
      </w:r>
    </w:p>
    <w:p w14:paraId="21F026FE" w14:textId="77777777" w:rsidR="00D472C1" w:rsidRPr="00D472C1" w:rsidRDefault="00D472C1" w:rsidP="00D472C1">
      <w:pPr>
        <w:rPr>
          <w:rFonts w:ascii="Arial" w:hAnsi="Arial" w:cs="Arial"/>
          <w:sz w:val="22"/>
          <w:szCs w:val="22"/>
        </w:rPr>
      </w:pPr>
    </w:p>
    <w:p w14:paraId="1514A11D" w14:textId="77777777" w:rsidR="00D472C1" w:rsidRPr="00D472C1" w:rsidRDefault="00D472C1" w:rsidP="00D472C1">
      <w:pPr>
        <w:rPr>
          <w:rFonts w:ascii="Arial" w:hAnsi="Arial" w:cs="Arial"/>
          <w:b/>
          <w:sz w:val="22"/>
          <w:szCs w:val="22"/>
        </w:rPr>
      </w:pPr>
      <w:r w:rsidRPr="00D472C1">
        <w:rPr>
          <w:rFonts w:ascii="Arial" w:hAnsi="Arial" w:cs="Arial"/>
          <w:b/>
          <w:sz w:val="22"/>
          <w:szCs w:val="22"/>
        </w:rPr>
        <w:t>Changes to our privacy policy</w:t>
      </w:r>
    </w:p>
    <w:p w14:paraId="537589E9" w14:textId="77777777" w:rsidR="00D472C1" w:rsidRPr="00D472C1" w:rsidRDefault="00D472C1" w:rsidP="00D472C1">
      <w:pPr>
        <w:rPr>
          <w:rFonts w:ascii="Arial" w:hAnsi="Arial" w:cs="Arial"/>
          <w:b/>
          <w:sz w:val="22"/>
          <w:szCs w:val="22"/>
        </w:rPr>
      </w:pPr>
    </w:p>
    <w:p w14:paraId="5F388835" w14:textId="77777777" w:rsidR="00D472C1" w:rsidRPr="00D472C1" w:rsidRDefault="00D472C1" w:rsidP="00D472C1">
      <w:pPr>
        <w:rPr>
          <w:rFonts w:ascii="Arial" w:hAnsi="Arial" w:cs="Arial"/>
          <w:sz w:val="22"/>
          <w:szCs w:val="22"/>
        </w:rPr>
      </w:pPr>
      <w:r w:rsidRPr="00D472C1">
        <w:rPr>
          <w:rFonts w:ascii="Arial" w:hAnsi="Arial" w:cs="Arial"/>
          <w:sz w:val="22"/>
          <w:szCs w:val="22"/>
        </w:rPr>
        <w:t xml:space="preserve">We regularly review our employee privacy policy, and any updates will be published to reflect the changes. This policy is to be reviewed annually. </w:t>
      </w:r>
      <w:bookmarkStart w:id="0" w:name="_Annex_B_–"/>
      <w:bookmarkEnd w:id="0"/>
    </w:p>
    <w:p w14:paraId="535C675F" w14:textId="77777777" w:rsidR="00FF08BF" w:rsidRPr="00D472C1" w:rsidRDefault="00FF08BF">
      <w:pPr>
        <w:rPr>
          <w:rFonts w:ascii="Arial" w:hAnsi="Arial" w:cs="Arial"/>
          <w:sz w:val="22"/>
          <w:szCs w:val="22"/>
        </w:rPr>
      </w:pPr>
    </w:p>
    <w:sectPr w:rsidR="00FF08BF" w:rsidRPr="00D472C1" w:rsidSect="006A79C5">
      <w:headerReference w:type="default" r:id="rId15"/>
      <w:pgSz w:w="11907" w:h="16840" w:code="9"/>
      <w:pgMar w:top="1797" w:right="1440" w:bottom="1797"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DBB4" w14:textId="77777777" w:rsidR="006A79C5" w:rsidRDefault="006A79C5" w:rsidP="006A79C5">
      <w:r>
        <w:separator/>
      </w:r>
    </w:p>
  </w:endnote>
  <w:endnote w:type="continuationSeparator" w:id="0">
    <w:p w14:paraId="737A217A" w14:textId="77777777" w:rsidR="006A79C5" w:rsidRDefault="006A79C5" w:rsidP="006A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B40E" w14:textId="77777777" w:rsidR="006A79C5" w:rsidRDefault="006A79C5" w:rsidP="006A79C5">
      <w:r>
        <w:separator/>
      </w:r>
    </w:p>
  </w:footnote>
  <w:footnote w:type="continuationSeparator" w:id="0">
    <w:p w14:paraId="086B0616" w14:textId="77777777" w:rsidR="006A79C5" w:rsidRDefault="006A79C5" w:rsidP="006A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4352" w14:textId="77777777" w:rsidR="006A79C5" w:rsidRDefault="006A79C5">
    <w:pPr>
      <w:pStyle w:val="Header"/>
    </w:pPr>
  </w:p>
  <w:p w14:paraId="67B02282" w14:textId="6E681F51" w:rsidR="006A79C5" w:rsidRDefault="006A79C5">
    <w:pPr>
      <w:pStyle w:val="Header"/>
    </w:pPr>
    <w:r>
      <w:t>Date of Issue: January 202</w:t>
    </w:r>
    <w:r w:rsidR="00D472C1">
      <w:t>5</w:t>
    </w:r>
  </w:p>
  <w:p w14:paraId="1FBF7FAB" w14:textId="5ADD45AF" w:rsidR="006A79C5" w:rsidRDefault="006A79C5">
    <w:pPr>
      <w:pStyle w:val="Header"/>
    </w:pPr>
    <w:r>
      <w:t>Date of Review: January 202</w:t>
    </w:r>
    <w:r w:rsidR="00D472C1">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966253">
    <w:abstractNumId w:val="1"/>
  </w:num>
  <w:num w:numId="2" w16cid:durableId="628707367">
    <w:abstractNumId w:val="3"/>
  </w:num>
  <w:num w:numId="3" w16cid:durableId="618534691">
    <w:abstractNumId w:val="9"/>
  </w:num>
  <w:num w:numId="4" w16cid:durableId="1316296053">
    <w:abstractNumId w:val="5"/>
  </w:num>
  <w:num w:numId="5" w16cid:durableId="1543515726">
    <w:abstractNumId w:val="6"/>
  </w:num>
  <w:num w:numId="6" w16cid:durableId="858469409">
    <w:abstractNumId w:val="2"/>
  </w:num>
  <w:num w:numId="7" w16cid:durableId="195124214">
    <w:abstractNumId w:val="7"/>
  </w:num>
  <w:num w:numId="8" w16cid:durableId="1175993277">
    <w:abstractNumId w:val="8"/>
  </w:num>
  <w:num w:numId="9" w16cid:durableId="35130132">
    <w:abstractNumId w:val="0"/>
  </w:num>
  <w:num w:numId="10" w16cid:durableId="678313296">
    <w:abstractNumId w:val="4"/>
  </w:num>
  <w:num w:numId="11" w16cid:durableId="1792895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C5"/>
    <w:rsid w:val="00376DC3"/>
    <w:rsid w:val="006A79C5"/>
    <w:rsid w:val="00D472C1"/>
    <w:rsid w:val="00FF0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4874"/>
  <w15:chartTrackingRefBased/>
  <w15:docId w15:val="{762E6337-3575-419E-9A43-AFB8A2CC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9C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A79C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A79C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6A79C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6A79C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6A79C5"/>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6A79C5"/>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6A79C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6A79C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6A79C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9C5"/>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6A79C5"/>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6A79C5"/>
    <w:rPr>
      <w:rFonts w:asciiTheme="majorHAnsi" w:eastAsiaTheme="majorEastAsia" w:hAnsiTheme="majorHAnsi" w:cstheme="majorBidi"/>
      <w:b/>
      <w:bCs/>
      <w:color w:val="000000" w:themeColor="text1"/>
      <w:sz w:val="24"/>
      <w:szCs w:val="24"/>
      <w:lang w:val="en-US" w:eastAsia="en-GB"/>
    </w:rPr>
  </w:style>
  <w:style w:type="character" w:customStyle="1" w:styleId="Heading4Char">
    <w:name w:val="Heading 4 Char"/>
    <w:basedOn w:val="DefaultParagraphFont"/>
    <w:link w:val="Heading4"/>
    <w:uiPriority w:val="9"/>
    <w:rsid w:val="006A79C5"/>
    <w:rPr>
      <w:rFonts w:asciiTheme="majorHAnsi" w:eastAsiaTheme="majorEastAsia" w:hAnsiTheme="majorHAnsi" w:cstheme="majorBidi"/>
      <w:b/>
      <w:bCs/>
      <w:i/>
      <w:iCs/>
      <w:color w:val="000000" w:themeColor="text1"/>
      <w:sz w:val="24"/>
      <w:szCs w:val="24"/>
      <w:lang w:val="en-US" w:eastAsia="en-GB"/>
    </w:rPr>
  </w:style>
  <w:style w:type="character" w:customStyle="1" w:styleId="Heading5Char">
    <w:name w:val="Heading 5 Char"/>
    <w:basedOn w:val="DefaultParagraphFont"/>
    <w:link w:val="Heading5"/>
    <w:uiPriority w:val="9"/>
    <w:rsid w:val="006A79C5"/>
    <w:rPr>
      <w:rFonts w:asciiTheme="majorHAnsi" w:eastAsiaTheme="majorEastAsia" w:hAnsiTheme="majorHAnsi" w:cstheme="majorBidi"/>
      <w:color w:val="17365D" w:themeColor="text2" w:themeShade="BF"/>
      <w:sz w:val="24"/>
      <w:szCs w:val="24"/>
      <w:lang w:val="en-US" w:eastAsia="en-GB"/>
    </w:rPr>
  </w:style>
  <w:style w:type="character" w:customStyle="1" w:styleId="Heading6Char">
    <w:name w:val="Heading 6 Char"/>
    <w:basedOn w:val="DefaultParagraphFont"/>
    <w:link w:val="Heading6"/>
    <w:uiPriority w:val="9"/>
    <w:rsid w:val="006A79C5"/>
    <w:rPr>
      <w:rFonts w:asciiTheme="majorHAnsi" w:eastAsiaTheme="majorEastAsia" w:hAnsiTheme="majorHAnsi" w:cstheme="majorBidi"/>
      <w:i/>
      <w:iCs/>
      <w:color w:val="17365D" w:themeColor="text2" w:themeShade="BF"/>
      <w:sz w:val="24"/>
      <w:szCs w:val="24"/>
      <w:lang w:val="en-US" w:eastAsia="en-GB"/>
    </w:rPr>
  </w:style>
  <w:style w:type="character" w:customStyle="1" w:styleId="Heading7Char">
    <w:name w:val="Heading 7 Char"/>
    <w:basedOn w:val="DefaultParagraphFont"/>
    <w:link w:val="Heading7"/>
    <w:uiPriority w:val="9"/>
    <w:rsid w:val="006A79C5"/>
    <w:rPr>
      <w:rFonts w:asciiTheme="majorHAnsi" w:eastAsiaTheme="majorEastAsia" w:hAnsiTheme="majorHAnsi" w:cstheme="majorBidi"/>
      <w:i/>
      <w:iCs/>
      <w:color w:val="404040" w:themeColor="text1" w:themeTint="BF"/>
      <w:sz w:val="24"/>
      <w:szCs w:val="24"/>
      <w:lang w:val="en-US" w:eastAsia="en-GB"/>
    </w:rPr>
  </w:style>
  <w:style w:type="character" w:customStyle="1" w:styleId="Heading8Char">
    <w:name w:val="Heading 8 Char"/>
    <w:basedOn w:val="DefaultParagraphFont"/>
    <w:link w:val="Heading8"/>
    <w:uiPriority w:val="9"/>
    <w:rsid w:val="006A79C5"/>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6A79C5"/>
    <w:rPr>
      <w:rFonts w:asciiTheme="majorHAnsi" w:eastAsiaTheme="majorEastAsia" w:hAnsiTheme="majorHAnsi" w:cstheme="majorBidi"/>
      <w:i/>
      <w:iCs/>
      <w:color w:val="404040" w:themeColor="text1" w:themeTint="BF"/>
      <w:sz w:val="20"/>
      <w:szCs w:val="20"/>
      <w:lang w:val="en-US" w:eastAsia="en-GB"/>
    </w:rPr>
  </w:style>
  <w:style w:type="paragraph" w:styleId="ListParagraph">
    <w:name w:val="List Paragraph"/>
    <w:basedOn w:val="Normal"/>
    <w:uiPriority w:val="34"/>
    <w:qFormat/>
    <w:rsid w:val="006A79C5"/>
    <w:pPr>
      <w:ind w:left="720"/>
      <w:contextualSpacing/>
    </w:pPr>
  </w:style>
  <w:style w:type="character" w:styleId="Hyperlink">
    <w:name w:val="Hyperlink"/>
    <w:basedOn w:val="DefaultParagraphFont"/>
    <w:uiPriority w:val="99"/>
    <w:unhideWhenUsed/>
    <w:rsid w:val="006A79C5"/>
    <w:rPr>
      <w:color w:val="0000FF" w:themeColor="hyperlink"/>
      <w:u w:val="single"/>
    </w:rPr>
  </w:style>
  <w:style w:type="paragraph" w:styleId="Header">
    <w:name w:val="header"/>
    <w:basedOn w:val="Normal"/>
    <w:link w:val="HeaderChar"/>
    <w:uiPriority w:val="99"/>
    <w:unhideWhenUsed/>
    <w:rsid w:val="006A79C5"/>
    <w:pPr>
      <w:tabs>
        <w:tab w:val="center" w:pos="4513"/>
        <w:tab w:val="right" w:pos="9026"/>
      </w:tabs>
    </w:pPr>
  </w:style>
  <w:style w:type="character" w:customStyle="1" w:styleId="HeaderChar">
    <w:name w:val="Header Char"/>
    <w:basedOn w:val="DefaultParagraphFont"/>
    <w:link w:val="Header"/>
    <w:uiPriority w:val="99"/>
    <w:rsid w:val="006A79C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A79C5"/>
    <w:pPr>
      <w:tabs>
        <w:tab w:val="center" w:pos="4513"/>
        <w:tab w:val="right" w:pos="9026"/>
      </w:tabs>
    </w:pPr>
  </w:style>
  <w:style w:type="character" w:customStyle="1" w:styleId="FooterChar">
    <w:name w:val="Footer Char"/>
    <w:basedOn w:val="DefaultParagraphFont"/>
    <w:link w:val="Footer"/>
    <w:uiPriority w:val="99"/>
    <w:rsid w:val="006A79C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72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hyperlink" Target="https://transform.england.nhs.uk/information-governance/guidance/records-management-code/" TargetMode="External"/><Relationship Id="rId3" Type="http://schemas.openxmlformats.org/officeDocument/2006/relationships/settings" Target="settings.xml"/><Relationship Id="rId7" Type="http://schemas.openxmlformats.org/officeDocument/2006/relationships/hyperlink" Target="mailto:liane.cotterill@nhs.net" TargetMode="External"/><Relationship Id="rId12" Type="http://schemas.openxmlformats.org/officeDocument/2006/relationships/hyperlink" Target="file:///C:\Users\medcomp\Desktop\www.ico.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nfidentiality-nhs-code-of-practi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gital.nhs.uk/services/data-access-request-service-dars/dars-guidance/data-sharing-standard-7b---duty-of-confidentiality" TargetMode="External"/><Relationship Id="rId4" Type="http://schemas.openxmlformats.org/officeDocument/2006/relationships/webSettings" Target="webSettings.xml"/><Relationship Id="rId9" Type="http://schemas.openxmlformats.org/officeDocument/2006/relationships/hyperlink" Target="https://www.legislation.gov.uk/ukpga/1998/42/contents" TargetMode="External"/><Relationship Id="rId1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Kerry (AYTON AND SNAINTON MEDICAL PRACTICE)</dc:creator>
  <cp:keywords/>
  <dc:description/>
  <cp:lastModifiedBy>Kerry Kay</cp:lastModifiedBy>
  <cp:revision>3</cp:revision>
  <dcterms:created xsi:type="dcterms:W3CDTF">2023-01-25T09:51:00Z</dcterms:created>
  <dcterms:modified xsi:type="dcterms:W3CDTF">2025-01-23T14:19:00Z</dcterms:modified>
</cp:coreProperties>
</file>